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378F" w14:textId="77777777" w:rsidR="00B938F6" w:rsidRDefault="00C74A0E" w:rsidP="00B938F6">
      <w:pPr>
        <w:pStyle w:val="Heading1"/>
        <w:spacing w:after="0"/>
      </w:pPr>
      <w:bookmarkStart w:id="0" w:name="_Hlk529971529"/>
      <w:bookmarkStart w:id="1" w:name="_Toc413329802"/>
      <w:bookmarkStart w:id="2" w:name="_Toc496891887"/>
      <w:bookmarkStart w:id="3" w:name="_Toc413251395"/>
      <w:r>
        <w:t xml:space="preserve">Standard </w:t>
      </w:r>
      <w:r w:rsidR="00DF466D" w:rsidRPr="000B4C75">
        <w:t>Quarterly</w:t>
      </w:r>
      <w:r w:rsidR="00DF466D">
        <w:t xml:space="preserve"> Progress Report </w:t>
      </w:r>
    </w:p>
    <w:p w14:paraId="6F8EB6EF" w14:textId="4BB181DA" w:rsidR="00DF466D" w:rsidRPr="00B938F6" w:rsidRDefault="00B938F6" w:rsidP="00B938F6">
      <w:pPr>
        <w:rPr>
          <w:sz w:val="20"/>
          <w:szCs w:val="20"/>
        </w:rPr>
      </w:pPr>
      <w:r>
        <w:rPr>
          <w:sz w:val="20"/>
          <w:szCs w:val="20"/>
        </w:rPr>
        <w:t>For</w:t>
      </w:r>
      <w:r w:rsidRPr="00B938F6">
        <w:rPr>
          <w:sz w:val="20"/>
          <w:szCs w:val="20"/>
        </w:rPr>
        <w:t xml:space="preserve"> Humanitarian and Standard Programme</w:t>
      </w:r>
      <w:r>
        <w:rPr>
          <w:sz w:val="20"/>
          <w:szCs w:val="20"/>
        </w:rPr>
        <w:t xml:space="preserve"> Documents,</w:t>
      </w:r>
      <w:bookmarkStart w:id="4" w:name="_GoBack"/>
      <w:bookmarkEnd w:id="4"/>
      <w:r>
        <w:rPr>
          <w:sz w:val="20"/>
          <w:szCs w:val="20"/>
        </w:rPr>
        <w:t xml:space="preserve"> </w:t>
      </w:r>
      <w:r w:rsidRPr="00B938F6">
        <w:rPr>
          <w:sz w:val="20"/>
          <w:szCs w:val="20"/>
        </w:rPr>
        <w:t>submitted with FACE form on quarterly basis</w:t>
      </w:r>
      <w:r w:rsidRPr="00B938F6">
        <w:rPr>
          <w:sz w:val="20"/>
          <w:szCs w:val="20"/>
        </w:rPr>
        <w:t xml:space="preserve"> </w:t>
      </w:r>
    </w:p>
    <w:tbl>
      <w:tblPr>
        <w:tblStyle w:val="TableGrid101"/>
        <w:tblW w:w="9631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5"/>
        <w:gridCol w:w="2693"/>
        <w:gridCol w:w="1061"/>
        <w:gridCol w:w="1205"/>
        <w:gridCol w:w="2837"/>
      </w:tblGrid>
      <w:tr w:rsidR="00DF466D" w:rsidRPr="00DF466D" w14:paraId="2C19618A" w14:textId="77777777" w:rsidTr="00DF466D">
        <w:trPr>
          <w:tblCellSpacing w:w="11" w:type="dxa"/>
        </w:trPr>
        <w:tc>
          <w:tcPr>
            <w:tcW w:w="9587" w:type="dxa"/>
            <w:gridSpan w:val="5"/>
            <w:shd w:val="clear" w:color="auto" w:fill="002060"/>
          </w:tcPr>
          <w:bookmarkEnd w:id="0"/>
          <w:bookmarkEnd w:id="1"/>
          <w:bookmarkEnd w:id="2"/>
          <w:bookmarkEnd w:id="3"/>
          <w:p w14:paraId="05E13776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Section 1. Programme &amp; CSO overview</w:t>
            </w:r>
          </w:p>
        </w:tc>
      </w:tr>
      <w:tr w:rsidR="00DF466D" w:rsidRPr="00DF466D" w14:paraId="5FC70834" w14:textId="77777777" w:rsidTr="00DF466D">
        <w:trPr>
          <w:tblCellSpacing w:w="11" w:type="dxa"/>
        </w:trPr>
        <w:tc>
          <w:tcPr>
            <w:tcW w:w="1802" w:type="dxa"/>
            <w:vMerge w:val="restart"/>
            <w:tcBorders>
              <w:right w:val="outset" w:sz="6" w:space="0" w:color="BDD6EE"/>
            </w:tcBorders>
            <w:shd w:val="clear" w:color="auto" w:fill="D9D9D9"/>
          </w:tcPr>
          <w:p w14:paraId="64BFC365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1.1 Programme reference</w:t>
            </w:r>
          </w:p>
        </w:tc>
        <w:tc>
          <w:tcPr>
            <w:tcW w:w="2671" w:type="dxa"/>
            <w:tcBorders>
              <w:left w:val="outset" w:sz="6" w:space="0" w:color="BDD6EE"/>
            </w:tcBorders>
            <w:shd w:val="clear" w:color="auto" w:fill="D9D9D9"/>
          </w:tcPr>
          <w:p w14:paraId="2BB7F8D9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UNICEF Office</w:t>
            </w:r>
          </w:p>
        </w:tc>
        <w:tc>
          <w:tcPr>
            <w:tcW w:w="5070" w:type="dxa"/>
            <w:gridSpan w:val="3"/>
            <w:tcBorders>
              <w:left w:val="outset" w:sz="6" w:space="0" w:color="BDD6EE"/>
            </w:tcBorders>
          </w:tcPr>
          <w:p w14:paraId="4BD259AC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00ADDD52" w14:textId="77777777" w:rsidTr="00DF466D">
        <w:trPr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7192A23B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left w:val="outset" w:sz="6" w:space="0" w:color="BDD6EE"/>
            </w:tcBorders>
            <w:shd w:val="clear" w:color="auto" w:fill="D9D9D9"/>
          </w:tcPr>
          <w:p w14:paraId="2166AE7E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proofErr w:type="spellStart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</w:t>
            </w:r>
            <w:proofErr w:type="spellEnd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. Title</w:t>
            </w:r>
          </w:p>
        </w:tc>
        <w:tc>
          <w:tcPr>
            <w:tcW w:w="5070" w:type="dxa"/>
            <w:gridSpan w:val="3"/>
            <w:tcBorders>
              <w:left w:val="outset" w:sz="6" w:space="0" w:color="BDD6EE"/>
            </w:tcBorders>
          </w:tcPr>
          <w:p w14:paraId="7B40D164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2595C9D8" w14:textId="77777777" w:rsidTr="00DF466D">
        <w:trPr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29104D29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left w:val="outset" w:sz="6" w:space="0" w:color="BDD6EE"/>
            </w:tcBorders>
            <w:shd w:val="clear" w:color="auto" w:fill="D9D9D9"/>
          </w:tcPr>
          <w:p w14:paraId="716CE47A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PD Ref. #</w:t>
            </w:r>
          </w:p>
        </w:tc>
        <w:tc>
          <w:tcPr>
            <w:tcW w:w="5070" w:type="dxa"/>
            <w:gridSpan w:val="3"/>
            <w:tcBorders>
              <w:left w:val="outset" w:sz="6" w:space="0" w:color="BDD6EE"/>
            </w:tcBorders>
          </w:tcPr>
          <w:p w14:paraId="798605B4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3425C34E" w14:textId="77777777" w:rsidTr="00DF466D">
        <w:trPr>
          <w:trHeight w:val="41"/>
          <w:tblCellSpacing w:w="11" w:type="dxa"/>
        </w:trPr>
        <w:tc>
          <w:tcPr>
            <w:tcW w:w="1802" w:type="dxa"/>
            <w:vMerge w:val="restart"/>
            <w:tcBorders>
              <w:right w:val="outset" w:sz="6" w:space="0" w:color="BDD6EE"/>
            </w:tcBorders>
            <w:shd w:val="clear" w:color="auto" w:fill="D9D9D9"/>
          </w:tcPr>
          <w:p w14:paraId="7E6D3C41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1.2 Organization information</w:t>
            </w:r>
          </w:p>
        </w:tc>
        <w:tc>
          <w:tcPr>
            <w:tcW w:w="2671" w:type="dxa"/>
            <w:tcBorders>
              <w:left w:val="outset" w:sz="6" w:space="0" w:color="BDD6EE"/>
            </w:tcBorders>
            <w:shd w:val="clear" w:color="auto" w:fill="D9D9D9"/>
          </w:tcPr>
          <w:p w14:paraId="3FAD932F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Organization / Acronym</w:t>
            </w:r>
          </w:p>
        </w:tc>
        <w:tc>
          <w:tcPr>
            <w:tcW w:w="5070" w:type="dxa"/>
            <w:gridSpan w:val="3"/>
            <w:tcBorders>
              <w:left w:val="outset" w:sz="6" w:space="0" w:color="BDD6EE"/>
            </w:tcBorders>
          </w:tcPr>
          <w:p w14:paraId="00F43870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41AE9F38" w14:textId="77777777" w:rsidTr="00DF466D">
        <w:trPr>
          <w:trHeight w:val="41"/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27C25E08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669E1DF3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Name of CSO Authorized Official</w:t>
            </w:r>
          </w:p>
        </w:tc>
        <w:tc>
          <w:tcPr>
            <w:tcW w:w="5070" w:type="dxa"/>
            <w:gridSpan w:val="3"/>
            <w:tcBorders>
              <w:left w:val="outset" w:sz="6" w:space="0" w:color="BDD6EE"/>
              <w:bottom w:val="outset" w:sz="6" w:space="0" w:color="BDD6EE"/>
            </w:tcBorders>
          </w:tcPr>
          <w:p w14:paraId="5AEFEEF2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640E4DB8" w14:textId="77777777" w:rsidTr="00DF466D">
        <w:trPr>
          <w:trHeight w:val="187"/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631EF0FF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351055AE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Title of Authorized Official</w:t>
            </w:r>
          </w:p>
        </w:tc>
        <w:tc>
          <w:tcPr>
            <w:tcW w:w="5070" w:type="dxa"/>
            <w:gridSpan w:val="3"/>
            <w:tcBorders>
              <w:top w:val="outset" w:sz="6" w:space="0" w:color="BDD6EE"/>
              <w:left w:val="outset" w:sz="6" w:space="0" w:color="BDD6EE"/>
              <w:bottom w:val="outset" w:sz="6" w:space="0" w:color="BDD6EE"/>
            </w:tcBorders>
          </w:tcPr>
          <w:p w14:paraId="4EB3D564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561EDFDF" w14:textId="77777777" w:rsidTr="00DF466D">
        <w:trPr>
          <w:trHeight w:val="243"/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13C8775E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0C981DBB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Email of Authorized Official</w:t>
            </w:r>
          </w:p>
        </w:tc>
        <w:tc>
          <w:tcPr>
            <w:tcW w:w="5070" w:type="dxa"/>
            <w:gridSpan w:val="3"/>
            <w:tcBorders>
              <w:top w:val="outset" w:sz="6" w:space="0" w:color="BDD6EE"/>
              <w:left w:val="outset" w:sz="6" w:space="0" w:color="BDD6EE"/>
              <w:bottom w:val="outset" w:sz="6" w:space="0" w:color="BDD6EE"/>
            </w:tcBorders>
          </w:tcPr>
          <w:p w14:paraId="42B93479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61BAAF5A" w14:textId="77777777" w:rsidTr="00DF466D">
        <w:trPr>
          <w:trHeight w:val="131"/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797F46A6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top w:val="outset" w:sz="6" w:space="0" w:color="BDD6EE"/>
              <w:left w:val="outset" w:sz="6" w:space="0" w:color="BDD6EE"/>
              <w:right w:val="outset" w:sz="6" w:space="0" w:color="BDD6EE"/>
            </w:tcBorders>
            <w:shd w:val="clear" w:color="auto" w:fill="D9D9D9"/>
          </w:tcPr>
          <w:p w14:paraId="22C649F0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Phone of Authorized Official</w:t>
            </w:r>
          </w:p>
        </w:tc>
        <w:tc>
          <w:tcPr>
            <w:tcW w:w="5070" w:type="dxa"/>
            <w:gridSpan w:val="3"/>
            <w:tcBorders>
              <w:top w:val="outset" w:sz="6" w:space="0" w:color="BDD6EE"/>
              <w:left w:val="outset" w:sz="6" w:space="0" w:color="BDD6EE"/>
            </w:tcBorders>
          </w:tcPr>
          <w:p w14:paraId="2C0F4AF0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4F5F0F55" w14:textId="77777777" w:rsidTr="00DF466D">
        <w:trPr>
          <w:trHeight w:val="131"/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51E60B8D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top w:val="outset" w:sz="6" w:space="0" w:color="BDD6EE"/>
              <w:left w:val="outset" w:sz="6" w:space="0" w:color="BDD6EE"/>
              <w:right w:val="outset" w:sz="6" w:space="0" w:color="BDD6EE"/>
            </w:tcBorders>
            <w:shd w:val="clear" w:color="auto" w:fill="D9D9D9"/>
          </w:tcPr>
          <w:p w14:paraId="015603BB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Name of </w:t>
            </w:r>
            <w:proofErr w:type="spellStart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Prgr</w:t>
            </w:r>
            <w:proofErr w:type="spellEnd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. Focal Point</w:t>
            </w:r>
          </w:p>
        </w:tc>
        <w:tc>
          <w:tcPr>
            <w:tcW w:w="5070" w:type="dxa"/>
            <w:gridSpan w:val="3"/>
            <w:tcBorders>
              <w:top w:val="outset" w:sz="6" w:space="0" w:color="BDD6EE"/>
              <w:left w:val="outset" w:sz="6" w:space="0" w:color="BDD6EE"/>
            </w:tcBorders>
          </w:tcPr>
          <w:p w14:paraId="5BD9D8CD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50C636C1" w14:textId="77777777" w:rsidTr="00DF466D">
        <w:trPr>
          <w:trHeight w:val="131"/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0CDC1389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top w:val="outset" w:sz="6" w:space="0" w:color="BDD6EE"/>
              <w:left w:val="outset" w:sz="6" w:space="0" w:color="BDD6EE"/>
              <w:right w:val="outset" w:sz="6" w:space="0" w:color="BDD6EE"/>
            </w:tcBorders>
            <w:shd w:val="clear" w:color="auto" w:fill="D9D9D9"/>
          </w:tcPr>
          <w:p w14:paraId="71E63892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Title</w:t>
            </w:r>
          </w:p>
        </w:tc>
        <w:tc>
          <w:tcPr>
            <w:tcW w:w="5070" w:type="dxa"/>
            <w:gridSpan w:val="3"/>
            <w:tcBorders>
              <w:top w:val="outset" w:sz="6" w:space="0" w:color="BDD6EE"/>
              <w:left w:val="outset" w:sz="6" w:space="0" w:color="BDD6EE"/>
            </w:tcBorders>
          </w:tcPr>
          <w:p w14:paraId="28153605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0C023E6E" w14:textId="77777777" w:rsidTr="00DF466D">
        <w:trPr>
          <w:trHeight w:val="131"/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5F2F7B41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top w:val="outset" w:sz="6" w:space="0" w:color="BDD6EE"/>
              <w:left w:val="outset" w:sz="6" w:space="0" w:color="BDD6EE"/>
              <w:right w:val="outset" w:sz="6" w:space="0" w:color="BDD6EE"/>
            </w:tcBorders>
            <w:shd w:val="clear" w:color="auto" w:fill="D9D9D9"/>
          </w:tcPr>
          <w:p w14:paraId="3B985118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070" w:type="dxa"/>
            <w:gridSpan w:val="3"/>
            <w:tcBorders>
              <w:top w:val="outset" w:sz="6" w:space="0" w:color="BDD6EE"/>
              <w:left w:val="outset" w:sz="6" w:space="0" w:color="BDD6EE"/>
            </w:tcBorders>
          </w:tcPr>
          <w:p w14:paraId="5D6BCF72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06B6BF83" w14:textId="77777777" w:rsidTr="00DF466D">
        <w:trPr>
          <w:trHeight w:val="131"/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4D21B8A8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top w:val="outset" w:sz="6" w:space="0" w:color="BDD6EE"/>
              <w:left w:val="outset" w:sz="6" w:space="0" w:color="BDD6EE"/>
              <w:right w:val="outset" w:sz="6" w:space="0" w:color="BDD6EE"/>
            </w:tcBorders>
            <w:shd w:val="clear" w:color="auto" w:fill="D9D9D9"/>
          </w:tcPr>
          <w:p w14:paraId="21B5F5CD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5070" w:type="dxa"/>
            <w:gridSpan w:val="3"/>
            <w:tcBorders>
              <w:top w:val="outset" w:sz="6" w:space="0" w:color="BDD6EE"/>
              <w:left w:val="outset" w:sz="6" w:space="0" w:color="BDD6EE"/>
            </w:tcBorders>
          </w:tcPr>
          <w:p w14:paraId="5CA37B1C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5853AB49" w14:textId="77777777" w:rsidTr="00DF466D">
        <w:trPr>
          <w:trHeight w:val="41"/>
          <w:tblCellSpacing w:w="11" w:type="dxa"/>
        </w:trPr>
        <w:tc>
          <w:tcPr>
            <w:tcW w:w="1802" w:type="dxa"/>
            <w:vMerge w:val="restart"/>
            <w:tcBorders>
              <w:right w:val="outset" w:sz="6" w:space="0" w:color="BDD6EE"/>
            </w:tcBorders>
            <w:shd w:val="clear" w:color="auto" w:fill="D9D9D9"/>
          </w:tcPr>
          <w:p w14:paraId="2BDDAC01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1.3 Programme information</w:t>
            </w:r>
          </w:p>
        </w:tc>
        <w:tc>
          <w:tcPr>
            <w:tcW w:w="2671" w:type="dxa"/>
            <w:tcBorders>
              <w:left w:val="outset" w:sz="6" w:space="0" w:color="BDD6EE"/>
            </w:tcBorders>
            <w:shd w:val="clear" w:color="auto" w:fill="D9D9D9"/>
          </w:tcPr>
          <w:p w14:paraId="721C6AAB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proofErr w:type="spellStart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</w:t>
            </w:r>
            <w:proofErr w:type="spellEnd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. Duration</w:t>
            </w:r>
          </w:p>
        </w:tc>
        <w:tc>
          <w:tcPr>
            <w:tcW w:w="5070" w:type="dxa"/>
            <w:gridSpan w:val="3"/>
            <w:tcBorders>
              <w:left w:val="outset" w:sz="6" w:space="0" w:color="BDD6EE"/>
            </w:tcBorders>
          </w:tcPr>
          <w:p w14:paraId="473506D3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6B91C52E" w14:textId="77777777" w:rsidTr="00DF466D">
        <w:trPr>
          <w:trHeight w:val="41"/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1CDEF92C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left w:val="outset" w:sz="6" w:space="0" w:color="BDD6EE"/>
            </w:tcBorders>
            <w:shd w:val="clear" w:color="auto" w:fill="D9D9D9"/>
          </w:tcPr>
          <w:p w14:paraId="3109C4CF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5070" w:type="dxa"/>
            <w:gridSpan w:val="3"/>
            <w:tcBorders>
              <w:left w:val="outset" w:sz="6" w:space="0" w:color="BDD6EE"/>
            </w:tcBorders>
          </w:tcPr>
          <w:p w14:paraId="5ECFF909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MM/YYYY</w:t>
            </w:r>
          </w:p>
        </w:tc>
      </w:tr>
      <w:tr w:rsidR="00DF466D" w:rsidRPr="00DF466D" w14:paraId="26B510A9" w14:textId="77777777" w:rsidTr="00DF466D">
        <w:trPr>
          <w:trHeight w:val="41"/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524659AA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left w:val="outset" w:sz="6" w:space="0" w:color="BDD6EE"/>
              <w:bottom w:val="outset" w:sz="6" w:space="0" w:color="BDD6EE"/>
            </w:tcBorders>
            <w:shd w:val="clear" w:color="auto" w:fill="D9D9D9"/>
          </w:tcPr>
          <w:p w14:paraId="6FEAB495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Reporting period</w:t>
            </w:r>
          </w:p>
        </w:tc>
        <w:tc>
          <w:tcPr>
            <w:tcW w:w="5070" w:type="dxa"/>
            <w:gridSpan w:val="3"/>
            <w:tcBorders>
              <w:left w:val="outset" w:sz="6" w:space="0" w:color="BDD6EE"/>
            </w:tcBorders>
          </w:tcPr>
          <w:p w14:paraId="1A1EB290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i/>
                <w:i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From MM/YYYY to MM/YYYY</w:t>
            </w:r>
          </w:p>
        </w:tc>
      </w:tr>
      <w:tr w:rsidR="00DF466D" w:rsidRPr="00DF466D" w14:paraId="407096A3" w14:textId="77777777" w:rsidTr="00DF466D">
        <w:trPr>
          <w:trHeight w:val="206"/>
          <w:tblCellSpacing w:w="11" w:type="dxa"/>
        </w:trPr>
        <w:tc>
          <w:tcPr>
            <w:tcW w:w="1802" w:type="dxa"/>
            <w:vMerge w:val="restart"/>
            <w:tcBorders>
              <w:right w:val="outset" w:sz="6" w:space="0" w:color="BDD6EE"/>
            </w:tcBorders>
            <w:shd w:val="clear" w:color="auto" w:fill="D9D9D9"/>
          </w:tcPr>
          <w:p w14:paraId="0B4CEEC7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1.4 Budget information</w:t>
            </w:r>
          </w:p>
        </w:tc>
        <w:tc>
          <w:tcPr>
            <w:tcW w:w="2671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2170F16E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Programme budget</w:t>
            </w:r>
          </w:p>
        </w:tc>
        <w:tc>
          <w:tcPr>
            <w:tcW w:w="5070" w:type="dxa"/>
            <w:gridSpan w:val="3"/>
            <w:tcBorders>
              <w:left w:val="outset" w:sz="6" w:space="0" w:color="BDD6EE"/>
            </w:tcBorders>
          </w:tcPr>
          <w:p w14:paraId="04EAD817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Currency, value</w:t>
            </w:r>
          </w:p>
        </w:tc>
      </w:tr>
      <w:tr w:rsidR="00DF466D" w:rsidRPr="00DF466D" w14:paraId="2C95192C" w14:textId="77777777" w:rsidTr="00DF466D">
        <w:trPr>
          <w:trHeight w:val="206"/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3A4FD277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234A049C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UNICEF cash contribution</w:t>
            </w:r>
          </w:p>
        </w:tc>
        <w:tc>
          <w:tcPr>
            <w:tcW w:w="5070" w:type="dxa"/>
            <w:gridSpan w:val="3"/>
            <w:tcBorders>
              <w:left w:val="outset" w:sz="6" w:space="0" w:color="BDD6EE"/>
            </w:tcBorders>
          </w:tcPr>
          <w:p w14:paraId="699FA54B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Currency, value</w:t>
            </w:r>
          </w:p>
        </w:tc>
      </w:tr>
      <w:tr w:rsidR="00DF466D" w:rsidRPr="00DF466D" w14:paraId="139299EF" w14:textId="77777777" w:rsidTr="00DF466D">
        <w:trPr>
          <w:trHeight w:val="206"/>
          <w:tblCellSpacing w:w="11" w:type="dxa"/>
        </w:trPr>
        <w:tc>
          <w:tcPr>
            <w:tcW w:w="1802" w:type="dxa"/>
            <w:vMerge/>
            <w:tcBorders>
              <w:right w:val="outset" w:sz="6" w:space="0" w:color="BDD6EE"/>
            </w:tcBorders>
            <w:shd w:val="clear" w:color="auto" w:fill="D9D9D9"/>
          </w:tcPr>
          <w:p w14:paraId="6EF3682D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671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0AF07339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Funds received to date</w:t>
            </w:r>
          </w:p>
        </w:tc>
        <w:tc>
          <w:tcPr>
            <w:tcW w:w="2244" w:type="dxa"/>
            <w:gridSpan w:val="2"/>
            <w:tcBorders>
              <w:left w:val="outset" w:sz="6" w:space="0" w:color="BDD6EE"/>
            </w:tcBorders>
          </w:tcPr>
          <w:p w14:paraId="45810256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Currency, value</w:t>
            </w:r>
          </w:p>
        </w:tc>
        <w:tc>
          <w:tcPr>
            <w:tcW w:w="2804" w:type="dxa"/>
            <w:tcBorders>
              <w:left w:val="outset" w:sz="6" w:space="0" w:color="BDD6EE"/>
            </w:tcBorders>
          </w:tcPr>
          <w:p w14:paraId="014372AA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% of total</w:t>
            </w:r>
          </w:p>
        </w:tc>
      </w:tr>
      <w:tr w:rsidR="00DF466D" w:rsidRPr="00DF466D" w14:paraId="2D199355" w14:textId="77777777" w:rsidTr="00DF466D">
        <w:trPr>
          <w:tblCellSpacing w:w="11" w:type="dxa"/>
        </w:trPr>
        <w:tc>
          <w:tcPr>
            <w:tcW w:w="1802" w:type="dxa"/>
            <w:tcBorders>
              <w:right w:val="outset" w:sz="6" w:space="0" w:color="BDD6EE"/>
            </w:tcBorders>
            <w:shd w:val="clear" w:color="auto" w:fill="D9D9D9"/>
          </w:tcPr>
          <w:p w14:paraId="7A2825D0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1.5 Partner Contribution made to date</w:t>
            </w:r>
          </w:p>
        </w:tc>
        <w:tc>
          <w:tcPr>
            <w:tcW w:w="7763" w:type="dxa"/>
            <w:gridSpan w:val="4"/>
            <w:tcBorders>
              <w:left w:val="outset" w:sz="6" w:space="0" w:color="BDD6EE"/>
            </w:tcBorders>
            <w:shd w:val="clear" w:color="auto" w:fill="auto"/>
          </w:tcPr>
          <w:p w14:paraId="713F868C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71EE4551" w14:textId="77777777" w:rsidTr="00DF466D">
        <w:trPr>
          <w:tblCellSpacing w:w="11" w:type="dxa"/>
        </w:trPr>
        <w:tc>
          <w:tcPr>
            <w:tcW w:w="1802" w:type="dxa"/>
            <w:tcBorders>
              <w:right w:val="outset" w:sz="6" w:space="0" w:color="BDD6EE"/>
            </w:tcBorders>
            <w:shd w:val="clear" w:color="auto" w:fill="D9D9D9"/>
          </w:tcPr>
          <w:p w14:paraId="49360210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1.6 Signature of CSO Authorized Official</w:t>
            </w:r>
          </w:p>
        </w:tc>
        <w:tc>
          <w:tcPr>
            <w:tcW w:w="3732" w:type="dxa"/>
            <w:gridSpan w:val="2"/>
            <w:tcBorders>
              <w:left w:val="outset" w:sz="6" w:space="0" w:color="BDD6EE"/>
            </w:tcBorders>
            <w:shd w:val="clear" w:color="auto" w:fill="auto"/>
          </w:tcPr>
          <w:p w14:paraId="37FA0604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009" w:type="dxa"/>
            <w:gridSpan w:val="2"/>
            <w:tcBorders>
              <w:left w:val="outset" w:sz="6" w:space="0" w:color="BDD6EE"/>
            </w:tcBorders>
            <w:shd w:val="clear" w:color="auto" w:fill="auto"/>
          </w:tcPr>
          <w:p w14:paraId="0DC59801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70651BF4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Date: </w:t>
            </w:r>
          </w:p>
        </w:tc>
      </w:tr>
    </w:tbl>
    <w:p w14:paraId="5CE620FF" w14:textId="00F7FDA5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4CA4F86" w14:textId="2059A472" w:rsidR="000B4C75" w:rsidRDefault="000B4C75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371CC61" w14:textId="77777777" w:rsidR="000B4C75" w:rsidRPr="00DF466D" w:rsidRDefault="000B4C75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038CB81F" w14:textId="540FF320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493D108" w14:textId="77777777" w:rsidR="000B4C75" w:rsidRPr="000B4C75" w:rsidRDefault="000B4C75" w:rsidP="000B4C75">
      <w:pPr>
        <w:pStyle w:val="Heading2"/>
        <w:sectPr w:rsidR="000B4C75" w:rsidRPr="000B4C75" w:rsidSect="00A31D91">
          <w:pgSz w:w="11906" w:h="16838" w:code="9"/>
          <w:pgMar w:top="1008" w:right="1008" w:bottom="1008" w:left="1152" w:header="708" w:footer="708" w:gutter="0"/>
          <w:cols w:space="708"/>
          <w:docGrid w:linePitch="360"/>
        </w:sect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="00DF466D" w:rsidRPr="00DF466D" w14:paraId="7AA95F82" w14:textId="77777777" w:rsidTr="00DF466D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14:paraId="48803CCD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lastRenderedPageBreak/>
              <w:t>2. Reporting on results achieved</w:t>
            </w:r>
          </w:p>
        </w:tc>
      </w:tr>
      <w:tr w:rsidR="00DF466D" w:rsidRPr="00DF466D" w14:paraId="01874817" w14:textId="77777777" w:rsidTr="00DF466D">
        <w:trPr>
          <w:tblHeader/>
          <w:tblCellSpacing w:w="11" w:type="dxa"/>
        </w:trPr>
        <w:tc>
          <w:tcPr>
            <w:tcW w:w="14438" w:type="dxa"/>
            <w:shd w:val="clear" w:color="auto" w:fill="auto"/>
          </w:tcPr>
          <w:p w14:paraId="4EC1F2A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The table below provides an overview of results achieved during the reporting period and cumulatively since the onset of the programme. </w:t>
            </w:r>
          </w:p>
        </w:tc>
      </w:tr>
    </w:tbl>
    <w:p w14:paraId="3DE55626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0"/>
        <w:gridCol w:w="1829"/>
        <w:gridCol w:w="1210"/>
        <w:gridCol w:w="1480"/>
        <w:gridCol w:w="1480"/>
        <w:gridCol w:w="1354"/>
        <w:gridCol w:w="4959"/>
      </w:tblGrid>
      <w:tr w:rsidR="00DF466D" w:rsidRPr="00DF466D" w14:paraId="4EA7EA92" w14:textId="77777777" w:rsidTr="00DF466D">
        <w:trPr>
          <w:trHeight w:val="194"/>
          <w:tblCellSpacing w:w="11" w:type="dxa"/>
        </w:trPr>
        <w:tc>
          <w:tcPr>
            <w:tcW w:w="2137" w:type="dxa"/>
            <w:shd w:val="clear" w:color="auto" w:fill="D9D9D9"/>
            <w:vAlign w:val="center"/>
          </w:tcPr>
          <w:p w14:paraId="2226C7B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Programme Outputs*</w:t>
            </w:r>
          </w:p>
        </w:tc>
        <w:tc>
          <w:tcPr>
            <w:tcW w:w="1807" w:type="dxa"/>
            <w:shd w:val="clear" w:color="auto" w:fill="D9D9D9"/>
            <w:vAlign w:val="center"/>
          </w:tcPr>
          <w:p w14:paraId="44C7DF71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Performance indicator*</w:t>
            </w:r>
          </w:p>
        </w:tc>
        <w:tc>
          <w:tcPr>
            <w:tcW w:w="1188" w:type="dxa"/>
            <w:shd w:val="clear" w:color="auto" w:fill="D9D9D9"/>
            <w:vAlign w:val="center"/>
          </w:tcPr>
          <w:p w14:paraId="42D3BB7B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Targets*</w:t>
            </w:r>
          </w:p>
        </w:tc>
        <w:tc>
          <w:tcPr>
            <w:tcW w:w="1458" w:type="dxa"/>
            <w:shd w:val="clear" w:color="auto" w:fill="D9D9D9"/>
            <w:vAlign w:val="center"/>
          </w:tcPr>
          <w:p w14:paraId="4FCC37D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Achievement in reporting period**</w:t>
            </w:r>
          </w:p>
        </w:tc>
        <w:tc>
          <w:tcPr>
            <w:tcW w:w="1458" w:type="dxa"/>
            <w:shd w:val="clear" w:color="auto" w:fill="D9D9D9"/>
            <w:vAlign w:val="center"/>
          </w:tcPr>
          <w:p w14:paraId="688660D5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Cumulative progress to date**</w:t>
            </w:r>
          </w:p>
        </w:tc>
        <w:tc>
          <w:tcPr>
            <w:tcW w:w="1332" w:type="dxa"/>
            <w:shd w:val="clear" w:color="auto" w:fill="D9D9D9"/>
            <w:vAlign w:val="center"/>
          </w:tcPr>
          <w:p w14:paraId="063DBAA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Progress status</w:t>
            </w:r>
            <w:r w:rsidRPr="00DF466D">
              <w:rPr>
                <w:rFonts w:eastAsia="Calibri" w:cs="Arial"/>
                <w:bCs/>
                <w:sz w:val="20"/>
                <w:szCs w:val="20"/>
                <w:vertAlign w:val="superscript"/>
                <w:lang w:val="en-GB"/>
              </w:rPr>
              <w:footnoteReference w:id="1"/>
            </w:r>
          </w:p>
        </w:tc>
        <w:tc>
          <w:tcPr>
            <w:tcW w:w="4926" w:type="dxa"/>
            <w:shd w:val="clear" w:color="auto" w:fill="D9D9D9"/>
            <w:vAlign w:val="center"/>
          </w:tcPr>
          <w:p w14:paraId="092E4208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Narrative assessment/ summary of progress**</w:t>
            </w:r>
          </w:p>
        </w:tc>
      </w:tr>
      <w:tr w:rsidR="00DF466D" w:rsidRPr="00DF466D" w14:paraId="5C5DA68F" w14:textId="77777777" w:rsidTr="00DF466D">
        <w:trPr>
          <w:trHeight w:val="194"/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14:paraId="1ADECFB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proofErr w:type="spellStart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</w:t>
            </w:r>
            <w:proofErr w:type="spellEnd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. Output 1 </w:t>
            </w:r>
          </w:p>
        </w:tc>
        <w:tc>
          <w:tcPr>
            <w:tcW w:w="1807" w:type="dxa"/>
            <w:shd w:val="clear" w:color="auto" w:fill="D9D9D9"/>
          </w:tcPr>
          <w:p w14:paraId="70D254F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5011C91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555C56E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527E330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14:paraId="4E77A6D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 w:val="restart"/>
            <w:shd w:val="clear" w:color="auto" w:fill="auto"/>
          </w:tcPr>
          <w:p w14:paraId="5F47B0FC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1284D3C2" w14:textId="77777777" w:rsidTr="00DF466D">
        <w:trPr>
          <w:trHeight w:val="193"/>
          <w:tblCellSpacing w:w="11" w:type="dxa"/>
        </w:trPr>
        <w:tc>
          <w:tcPr>
            <w:tcW w:w="2137" w:type="dxa"/>
            <w:vMerge/>
            <w:shd w:val="clear" w:color="auto" w:fill="D9D9D9"/>
          </w:tcPr>
          <w:p w14:paraId="0FCBB53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  <w:shd w:val="clear" w:color="auto" w:fill="D9D9D9"/>
          </w:tcPr>
          <w:p w14:paraId="14F2A1D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3B389AA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05923D8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564E5E38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17817AD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/>
            <w:shd w:val="clear" w:color="auto" w:fill="auto"/>
          </w:tcPr>
          <w:p w14:paraId="5D5149B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2648FEF8" w14:textId="77777777" w:rsidTr="00DF466D">
        <w:trPr>
          <w:trHeight w:val="141"/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14:paraId="0CBC85C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proofErr w:type="spellStart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</w:t>
            </w:r>
            <w:proofErr w:type="spellEnd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. Output 2</w:t>
            </w:r>
          </w:p>
        </w:tc>
        <w:tc>
          <w:tcPr>
            <w:tcW w:w="1807" w:type="dxa"/>
            <w:shd w:val="clear" w:color="auto" w:fill="D9D9D9"/>
          </w:tcPr>
          <w:p w14:paraId="3764138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154D2644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4BC1AF7B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6075E509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vMerge w:val="restart"/>
          </w:tcPr>
          <w:p w14:paraId="25E084EE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 w:val="restart"/>
            <w:shd w:val="clear" w:color="auto" w:fill="auto"/>
          </w:tcPr>
          <w:p w14:paraId="31585F3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6B2D3702" w14:textId="77777777" w:rsidTr="00DF466D">
        <w:trPr>
          <w:trHeight w:val="140"/>
          <w:tblCellSpacing w:w="11" w:type="dxa"/>
        </w:trPr>
        <w:tc>
          <w:tcPr>
            <w:tcW w:w="2137" w:type="dxa"/>
            <w:vMerge/>
            <w:shd w:val="clear" w:color="auto" w:fill="D9D9D9"/>
          </w:tcPr>
          <w:p w14:paraId="596A48F5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  <w:shd w:val="clear" w:color="auto" w:fill="D9D9D9"/>
          </w:tcPr>
          <w:p w14:paraId="5D7DC92D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3D9BABF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182052A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2B0EE406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vMerge/>
          </w:tcPr>
          <w:p w14:paraId="754E857B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/>
            <w:shd w:val="clear" w:color="auto" w:fill="auto"/>
          </w:tcPr>
          <w:p w14:paraId="6063AE9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31654F86" w14:textId="77777777" w:rsidTr="00DF466D">
        <w:trPr>
          <w:tblCellSpacing w:w="11" w:type="dxa"/>
        </w:trPr>
        <w:tc>
          <w:tcPr>
            <w:tcW w:w="2137" w:type="dxa"/>
            <w:vMerge w:val="restart"/>
            <w:shd w:val="clear" w:color="auto" w:fill="D9D9D9"/>
          </w:tcPr>
          <w:p w14:paraId="40A4405D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proofErr w:type="spellStart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Progr</w:t>
            </w:r>
            <w:proofErr w:type="spellEnd"/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. Output 3</w:t>
            </w:r>
          </w:p>
        </w:tc>
        <w:tc>
          <w:tcPr>
            <w:tcW w:w="1807" w:type="dxa"/>
            <w:shd w:val="clear" w:color="auto" w:fill="D9D9D9"/>
          </w:tcPr>
          <w:p w14:paraId="7845F45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2EBBB58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722FC2B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2D4D31E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vMerge w:val="restart"/>
          </w:tcPr>
          <w:p w14:paraId="057F717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 w:val="restart"/>
            <w:shd w:val="clear" w:color="auto" w:fill="auto"/>
          </w:tcPr>
          <w:p w14:paraId="053084D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0F160EF6" w14:textId="77777777" w:rsidTr="00DF466D">
        <w:trPr>
          <w:tblCellSpacing w:w="11" w:type="dxa"/>
        </w:trPr>
        <w:tc>
          <w:tcPr>
            <w:tcW w:w="2137" w:type="dxa"/>
            <w:vMerge/>
            <w:shd w:val="clear" w:color="auto" w:fill="D9D9D9"/>
          </w:tcPr>
          <w:p w14:paraId="16A8A79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07" w:type="dxa"/>
            <w:shd w:val="clear" w:color="auto" w:fill="D9D9D9"/>
          </w:tcPr>
          <w:p w14:paraId="5F32128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88" w:type="dxa"/>
            <w:shd w:val="clear" w:color="auto" w:fill="D9D9D9"/>
          </w:tcPr>
          <w:p w14:paraId="1EFD107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6D6CAB9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shd w:val="clear" w:color="auto" w:fill="auto"/>
          </w:tcPr>
          <w:p w14:paraId="7D00D42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32" w:type="dxa"/>
            <w:vMerge/>
          </w:tcPr>
          <w:p w14:paraId="23D8548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6" w:type="dxa"/>
            <w:vMerge/>
            <w:shd w:val="clear" w:color="auto" w:fill="auto"/>
          </w:tcPr>
          <w:p w14:paraId="3D30AAD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20F6CA42" w14:textId="77777777" w:rsidTr="00DF466D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5C48B095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Challenges / bottlenecks faced in the reporting period</w:t>
            </w:r>
          </w:p>
        </w:tc>
        <w:tc>
          <w:tcPr>
            <w:tcW w:w="12279" w:type="dxa"/>
            <w:gridSpan w:val="6"/>
          </w:tcPr>
          <w:p w14:paraId="6BAB2D5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0888B7A0" w14:textId="77777777" w:rsidTr="00DF466D">
        <w:trPr>
          <w:tblCellSpacing w:w="11" w:type="dxa"/>
        </w:trPr>
        <w:tc>
          <w:tcPr>
            <w:tcW w:w="2137" w:type="dxa"/>
            <w:shd w:val="clear" w:color="auto" w:fill="D9D9D9"/>
          </w:tcPr>
          <w:p w14:paraId="36B9F841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Proposed way forward</w:t>
            </w:r>
          </w:p>
        </w:tc>
        <w:tc>
          <w:tcPr>
            <w:tcW w:w="12279" w:type="dxa"/>
            <w:gridSpan w:val="6"/>
          </w:tcPr>
          <w:p w14:paraId="1775AAE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18296EB4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FF92C7E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  <w:r w:rsidRPr="00DF466D">
        <w:rPr>
          <w:rFonts w:eastAsia="Calibri" w:cs="Arial"/>
          <w:bCs/>
          <w:sz w:val="20"/>
          <w:szCs w:val="20"/>
          <w:lang w:val="en-GB"/>
        </w:rPr>
        <w:t>* Information directly extracted from Section 2.2 of the signed Programme document.</w:t>
      </w:r>
    </w:p>
    <w:p w14:paraId="152CE6E5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  <w:r w:rsidRPr="00DF466D">
        <w:rPr>
          <w:rFonts w:eastAsia="Calibri" w:cs="Arial"/>
          <w:bCs/>
          <w:sz w:val="20"/>
          <w:szCs w:val="20"/>
          <w:lang w:val="en-GB"/>
        </w:rPr>
        <w:t>** Information to be updated upon submission of the report.</w:t>
      </w:r>
    </w:p>
    <w:p w14:paraId="76A2A240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7"/>
        <w:tblW w:w="1142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9"/>
        <w:gridCol w:w="1626"/>
        <w:gridCol w:w="6570"/>
      </w:tblGrid>
      <w:tr w:rsidR="00DF466D" w:rsidRPr="00DF466D" w14:paraId="562CA9D6" w14:textId="77777777" w:rsidTr="00DF466D">
        <w:tc>
          <w:tcPr>
            <w:tcW w:w="3229" w:type="dxa"/>
            <w:shd w:val="clear" w:color="auto" w:fill="D9D9D9"/>
          </w:tcPr>
          <w:p w14:paraId="583760E4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FOR UNICEF OFFICE USE ONLY</w:t>
            </w:r>
          </w:p>
        </w:tc>
        <w:tc>
          <w:tcPr>
            <w:tcW w:w="1626" w:type="dxa"/>
            <w:shd w:val="clear" w:color="auto" w:fill="D9D9D9"/>
          </w:tcPr>
          <w:p w14:paraId="5F8CFD8B" w14:textId="77777777" w:rsidR="00DF466D" w:rsidRPr="00DF466D" w:rsidRDefault="00DF466D" w:rsidP="00DF466D">
            <w:pPr>
              <w:contextualSpacing/>
              <w:jc w:val="center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Rating</w:t>
            </w:r>
            <w:r w:rsidRPr="00DF466D">
              <w:rPr>
                <w:rFonts w:eastAsia="Calibri" w:cs="Arial"/>
                <w:bCs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6570" w:type="dxa"/>
            <w:shd w:val="clear" w:color="auto" w:fill="D9D9D9"/>
          </w:tcPr>
          <w:p w14:paraId="3EE79ADB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Comment if applicable</w:t>
            </w:r>
          </w:p>
        </w:tc>
      </w:tr>
      <w:tr w:rsidR="00DF466D" w:rsidRPr="00DF466D" w14:paraId="2A20803A" w14:textId="77777777" w:rsidTr="00DF466D">
        <w:trPr>
          <w:trHeight w:val="707"/>
        </w:trPr>
        <w:tc>
          <w:tcPr>
            <w:tcW w:w="3229" w:type="dxa"/>
          </w:tcPr>
          <w:p w14:paraId="0A7C4E43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Overall progress of the programme document</w:t>
            </w:r>
          </w:p>
        </w:tc>
        <w:tc>
          <w:tcPr>
            <w:tcW w:w="1626" w:type="dxa"/>
          </w:tcPr>
          <w:p w14:paraId="5DD319CF" w14:textId="77777777" w:rsidR="00DF466D" w:rsidRPr="00DF466D" w:rsidRDefault="00DF466D" w:rsidP="00DF466D">
            <w:p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6570" w:type="dxa"/>
          </w:tcPr>
          <w:p w14:paraId="06920041" w14:textId="77777777" w:rsidR="00DF466D" w:rsidRPr="00DF466D" w:rsidRDefault="00DF466D" w:rsidP="00DF466D">
            <w:pPr>
              <w:contextualSpacing/>
              <w:rPr>
                <w:rFonts w:eastAsia="Calibri" w:cs="Arial"/>
                <w:sz w:val="20"/>
                <w:szCs w:val="20"/>
                <w:lang w:val="en-GB" w:eastAsia="en-GB"/>
              </w:rPr>
            </w:pPr>
          </w:p>
        </w:tc>
      </w:tr>
      <w:tr w:rsidR="00DF466D" w:rsidRPr="00DF466D" w14:paraId="239AD404" w14:textId="77777777" w:rsidTr="00DF466D">
        <w:trPr>
          <w:trHeight w:val="946"/>
        </w:trPr>
        <w:tc>
          <w:tcPr>
            <w:tcW w:w="11425" w:type="dxa"/>
            <w:gridSpan w:val="3"/>
          </w:tcPr>
          <w:p w14:paraId="3BE3F6E7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 xml:space="preserve">Name and signature of UNICEF PD focal point: </w:t>
            </w:r>
          </w:p>
          <w:p w14:paraId="3383E0D9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</w:p>
          <w:p w14:paraId="6555B202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Title:                                                                                  Date:</w:t>
            </w:r>
          </w:p>
        </w:tc>
      </w:tr>
    </w:tbl>
    <w:p w14:paraId="05C45667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4"/>
          <w:szCs w:val="4"/>
          <w:lang w:val="en-GB"/>
        </w:rPr>
      </w:pPr>
    </w:p>
    <w:p w14:paraId="2EBE470F" w14:textId="746F3D30" w:rsidR="0A323C1C" w:rsidRPr="00DF466D" w:rsidRDefault="0A323C1C" w:rsidP="00DF466D"/>
    <w:sectPr w:rsidR="0A323C1C" w:rsidRPr="00DF466D" w:rsidSect="00DF466D">
      <w:pgSz w:w="15840" w:h="12240" w:orient="landscape"/>
      <w:pgMar w:top="1151" w:right="1009" w:bottom="1009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AD3C8" w14:textId="77777777" w:rsidR="00DF466D" w:rsidRDefault="00DF466D" w:rsidP="00DF466D">
      <w:pPr>
        <w:spacing w:after="0" w:line="240" w:lineRule="auto"/>
      </w:pPr>
      <w:r>
        <w:separator/>
      </w:r>
    </w:p>
  </w:endnote>
  <w:endnote w:type="continuationSeparator" w:id="0">
    <w:p w14:paraId="264F4EE6" w14:textId="77777777" w:rsidR="00DF466D" w:rsidRDefault="00DF466D" w:rsidP="00DF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5A732" w14:textId="77777777" w:rsidR="00DF466D" w:rsidRDefault="00DF466D" w:rsidP="00DF466D">
      <w:pPr>
        <w:spacing w:after="0" w:line="240" w:lineRule="auto"/>
      </w:pPr>
      <w:r>
        <w:separator/>
      </w:r>
    </w:p>
  </w:footnote>
  <w:footnote w:type="continuationSeparator" w:id="0">
    <w:p w14:paraId="3CD7799B" w14:textId="77777777" w:rsidR="00DF466D" w:rsidRDefault="00DF466D" w:rsidP="00DF466D">
      <w:pPr>
        <w:spacing w:after="0" w:line="240" w:lineRule="auto"/>
      </w:pPr>
      <w:r>
        <w:continuationSeparator/>
      </w:r>
    </w:p>
  </w:footnote>
  <w:footnote w:id="1">
    <w:p w14:paraId="583362B1" w14:textId="77777777" w:rsidR="00DF466D" w:rsidRPr="00E01037" w:rsidRDefault="00DF466D" w:rsidP="00DF466D">
      <w:pPr>
        <w:pStyle w:val="FootnoteText"/>
        <w:rPr>
          <w:rFonts w:cs="Arial"/>
        </w:rPr>
      </w:pPr>
      <w:r w:rsidRPr="00E01037">
        <w:rPr>
          <w:rStyle w:val="FootnoteReference"/>
          <w:rFonts w:cs="Arial"/>
        </w:rPr>
        <w:footnoteRef/>
      </w:r>
      <w:r w:rsidRPr="00E01037">
        <w:rPr>
          <w:rFonts w:cs="Arial"/>
        </w:rPr>
        <w:t xml:space="preserve"> For the progress report, status/rating as follows: </w:t>
      </w:r>
      <w:r w:rsidRPr="00E01037">
        <w:rPr>
          <w:rFonts w:cs="Arial"/>
        </w:rPr>
        <w:tab/>
        <w:t>For the final report, status/rating as follows</w:t>
      </w:r>
    </w:p>
    <w:tbl>
      <w:tblPr>
        <w:tblStyle w:val="TableGrid101"/>
        <w:tblW w:w="0" w:type="auto"/>
        <w:tblInd w:w="265" w:type="dxa"/>
        <w:tblLook w:val="04A0" w:firstRow="1" w:lastRow="0" w:firstColumn="1" w:lastColumn="0" w:noHBand="0" w:noVBand="1"/>
      </w:tblPr>
      <w:tblGrid>
        <w:gridCol w:w="1200"/>
        <w:gridCol w:w="3133"/>
        <w:gridCol w:w="2201"/>
      </w:tblGrid>
      <w:tr w:rsidR="00E01037" w:rsidRPr="00E01037" w14:paraId="7476BD82" w14:textId="77777777" w:rsidTr="00E01037">
        <w:tc>
          <w:tcPr>
            <w:tcW w:w="1200" w:type="dxa"/>
            <w:tcBorders>
              <w:right w:val="single" w:sz="4" w:space="0" w:color="auto"/>
            </w:tcBorders>
            <w:shd w:val="clear" w:color="auto" w:fill="92D050"/>
          </w:tcPr>
          <w:p w14:paraId="465DFFC2" w14:textId="77777777" w:rsidR="00E01037" w:rsidRPr="00E01037" w:rsidRDefault="00E01037" w:rsidP="00586280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On track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299F0E" w14:textId="77777777" w:rsidR="00E01037" w:rsidRPr="00E01037" w:rsidRDefault="00E01037" w:rsidP="00586280">
            <w:pPr>
              <w:pStyle w:val="FootnoteText"/>
              <w:rPr>
                <w:rFonts w:cs="Arial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C78CF1" w14:textId="07F8775F" w:rsidR="00E01037" w:rsidRPr="00E01037" w:rsidRDefault="00E01037" w:rsidP="00586280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Achieved as planned</w:t>
            </w:r>
          </w:p>
        </w:tc>
      </w:tr>
      <w:tr w:rsidR="00E01037" w:rsidRPr="00E01037" w14:paraId="4FFB4B5F" w14:textId="77777777" w:rsidTr="00E01037">
        <w:trPr>
          <w:trHeight w:val="77"/>
        </w:trPr>
        <w:tc>
          <w:tcPr>
            <w:tcW w:w="1200" w:type="dxa"/>
            <w:tcBorders>
              <w:right w:val="single" w:sz="4" w:space="0" w:color="auto"/>
            </w:tcBorders>
            <w:shd w:val="clear" w:color="auto" w:fill="FFD966"/>
          </w:tcPr>
          <w:p w14:paraId="0A511AC4" w14:textId="77777777" w:rsidR="00E01037" w:rsidRPr="00E01037" w:rsidRDefault="00E01037" w:rsidP="00586280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Constrained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7C9277" w14:textId="77777777" w:rsidR="00E01037" w:rsidRPr="00E01037" w:rsidRDefault="00E01037" w:rsidP="00586280">
            <w:pPr>
              <w:pStyle w:val="FootnoteText"/>
              <w:rPr>
                <w:rFonts w:cs="Arial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A0BC117" w14:textId="3109B616" w:rsidR="00E01037" w:rsidRPr="00E01037" w:rsidRDefault="00E01037" w:rsidP="00586280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Not achieved as planned</w:t>
            </w:r>
          </w:p>
        </w:tc>
      </w:tr>
      <w:tr w:rsidR="00E01037" w:rsidRPr="00E01037" w14:paraId="351C5988" w14:textId="77777777" w:rsidTr="00E01037">
        <w:tc>
          <w:tcPr>
            <w:tcW w:w="1200" w:type="dxa"/>
            <w:tcBorders>
              <w:right w:val="single" w:sz="4" w:space="0" w:color="auto"/>
            </w:tcBorders>
            <w:shd w:val="clear" w:color="auto" w:fill="FF0000"/>
          </w:tcPr>
          <w:p w14:paraId="7687684E" w14:textId="77777777" w:rsidR="00E01037" w:rsidRPr="00E01037" w:rsidRDefault="00E01037" w:rsidP="00586280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No progress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B96EA6" w14:textId="77777777" w:rsidR="00E01037" w:rsidRPr="00E01037" w:rsidRDefault="00E01037" w:rsidP="00586280">
            <w:pPr>
              <w:pStyle w:val="FootnoteText"/>
              <w:rPr>
                <w:rFonts w:cs="Arial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D6A8F4" w14:textId="16353029" w:rsidR="00E01037" w:rsidRPr="00E01037" w:rsidRDefault="00E01037" w:rsidP="00586280">
            <w:pPr>
              <w:pStyle w:val="FootnoteText"/>
              <w:rPr>
                <w:rFonts w:cs="Arial"/>
              </w:rPr>
            </w:pPr>
          </w:p>
        </w:tc>
      </w:tr>
      <w:tr w:rsidR="00E01037" w:rsidRPr="00E01037" w14:paraId="64451C3D" w14:textId="77777777" w:rsidTr="00E01037">
        <w:tc>
          <w:tcPr>
            <w:tcW w:w="1200" w:type="dxa"/>
            <w:tcBorders>
              <w:right w:val="single" w:sz="4" w:space="0" w:color="auto"/>
            </w:tcBorders>
          </w:tcPr>
          <w:p w14:paraId="1BA3756C" w14:textId="77777777" w:rsidR="00E01037" w:rsidRPr="00E01037" w:rsidRDefault="00E01037" w:rsidP="00586280">
            <w:pPr>
              <w:pStyle w:val="FootnoteText"/>
              <w:rPr>
                <w:rFonts w:cs="Arial"/>
              </w:rPr>
            </w:pPr>
            <w:r w:rsidRPr="00E01037">
              <w:rPr>
                <w:rFonts w:cs="Arial"/>
              </w:rPr>
              <w:t>Met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DC80DB" w14:textId="77777777" w:rsidR="00E01037" w:rsidRPr="00E01037" w:rsidRDefault="00E01037" w:rsidP="00586280">
            <w:pPr>
              <w:pStyle w:val="FootnoteText"/>
              <w:rPr>
                <w:rFonts w:cs="Arial"/>
              </w:rPr>
            </w:pPr>
          </w:p>
        </w:tc>
        <w:tc>
          <w:tcPr>
            <w:tcW w:w="22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83C7B" w14:textId="77777777" w:rsidR="00E01037" w:rsidRPr="00E01037" w:rsidRDefault="00E01037" w:rsidP="00586280">
            <w:pPr>
              <w:pStyle w:val="FootnoteText"/>
              <w:rPr>
                <w:rFonts w:cs="Arial"/>
              </w:rPr>
            </w:pPr>
          </w:p>
        </w:tc>
      </w:tr>
    </w:tbl>
    <w:p w14:paraId="4A593D2E" w14:textId="77777777" w:rsidR="00DF466D" w:rsidRPr="00E01037" w:rsidRDefault="00DF466D" w:rsidP="00DF466D">
      <w:pPr>
        <w:pStyle w:val="FootnoteText"/>
        <w:rPr>
          <w:rFonts w:cs="Arial"/>
          <w:sz w:val="4"/>
          <w:szCs w:val="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AF6598"/>
    <w:rsid w:val="000B4C75"/>
    <w:rsid w:val="00B938F6"/>
    <w:rsid w:val="00C4113B"/>
    <w:rsid w:val="00C74A0E"/>
    <w:rsid w:val="00DF466D"/>
    <w:rsid w:val="00E01037"/>
    <w:rsid w:val="0A323C1C"/>
    <w:rsid w:val="2CAF6598"/>
    <w:rsid w:val="51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6598"/>
  <w15:chartTrackingRefBased/>
  <w15:docId w15:val="{16074A6B-FDAA-4D90-92CE-555B431A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0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C75"/>
    <w:pPr>
      <w:tabs>
        <w:tab w:val="left" w:pos="426"/>
      </w:tabs>
      <w:spacing w:before="360" w:after="240" w:line="240" w:lineRule="auto"/>
      <w:contextualSpacing/>
      <w:jc w:val="both"/>
      <w:outlineLvl w:val="0"/>
    </w:pPr>
    <w:rPr>
      <w:rFonts w:eastAsia="Times New Roman" w:cs="Arial"/>
      <w:b/>
      <w:bCs/>
      <w:color w:val="0099FF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C75"/>
    <w:pPr>
      <w:spacing w:after="0" w:line="240" w:lineRule="auto"/>
      <w:contextualSpacing/>
      <w:jc w:val="both"/>
      <w:outlineLvl w:val="1"/>
    </w:pPr>
    <w:rPr>
      <w:rFonts w:eastAsia="Calibri" w:cs="Arial"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4C75"/>
    <w:rPr>
      <w:rFonts w:ascii="Arial" w:eastAsia="Calibri" w:hAnsi="Arial" w:cs="Arial"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4C75"/>
    <w:rPr>
      <w:rFonts w:ascii="Arial" w:eastAsia="Times New Roman" w:hAnsi="Arial" w:cs="Arial"/>
      <w:b/>
      <w:bCs/>
      <w:color w:val="0099FF"/>
      <w:sz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1037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1037"/>
    <w:rPr>
      <w:rFonts w:ascii="Arial" w:hAnsi="Arial"/>
      <w:sz w:val="18"/>
      <w:szCs w:val="20"/>
    </w:rPr>
  </w:style>
  <w:style w:type="character" w:styleId="FootnoteReference">
    <w:name w:val="footnote reference"/>
    <w:aliases w:val="16 Point,Superscript 6 Point,ftref"/>
    <w:uiPriority w:val="99"/>
    <w:rsid w:val="00DF466D"/>
    <w:rPr>
      <w:vertAlign w:val="superscript"/>
    </w:rPr>
  </w:style>
  <w:style w:type="table" w:customStyle="1" w:styleId="TableGrid7">
    <w:name w:val="Table Grid7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B4C75"/>
    <w:pPr>
      <w:spacing w:after="0" w:line="240" w:lineRule="auto"/>
      <w:contextualSpacing/>
      <w:jc w:val="both"/>
    </w:pPr>
    <w:rPr>
      <w:rFonts w:eastAsia="Calibri" w:cs="Arial"/>
      <w:b/>
      <w:bCs/>
      <w:color w:val="0099FF"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0B4C75"/>
    <w:rPr>
      <w:rFonts w:ascii="Arial" w:eastAsia="Calibri" w:hAnsi="Arial" w:cs="Arial"/>
      <w:b/>
      <w:bCs/>
      <w:color w:val="0099FF"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D4CD79F1FF4EA469005F4883C826DCD" ma:contentTypeVersion="49" ma:contentTypeDescription="" ma:contentTypeScope="" ma:versionID="004c9613ec62a2be27d4ee7433f8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d53252-ac17-4180-95f8-7e0de7e1dce8" xmlns:ns5="52c6d06b-bbfe-4c1f-b015-d41ebe612786" xmlns:ns6="http://schemas.microsoft.com/sharepoint/v4" targetNamespace="http://schemas.microsoft.com/office/2006/metadata/properties" ma:root="true" ma:fieldsID="66670a642d2d897616fde1751a402b65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d53252-ac17-4180-95f8-7e0de7e1dce8"/>
    <xsd:import namespace="52c6d06b-bbfe-4c1f-b015-d41ebe6127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HoldRecordStatus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TaxKeywordTaxHTField" minOccurs="0"/>
                <xsd:element ref="ns6:IconOverlay" minOccurs="0"/>
                <xsd:element ref="ns1:_vti_ItemDeclaredRecord" minOccurs="0"/>
                <xsd:element ref="ns5:_dlc_DocId" minOccurs="0"/>
                <xsd:element ref="ns5:_dlc_DocIdUrl" minOccurs="0"/>
                <xsd:element ref="ns5:_dlc_DocIdPersistId" minOccurs="0"/>
                <xsd:element ref="ns5:SemaphoreItemMetadata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5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8;#Analysis,Planning &amp; Monitoring-456C|5955b2fd-5d7f-4ec6-8d67-6bd2d19d2fc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4c9914b-2a32-4084-ba73-0ddbf8df4c02}" ma:internalName="TaxCatchAllLabel" ma:readOnly="true" ma:showField="CatchAllDataLabel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4c9914b-2a32-4084-ba73-0ddbf8df4c02}" ma:internalName="TaxCatchAll" ma:showField="CatchAllData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3252-ac17-4180-95f8-7e0de7e1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6d06b-bbfe-4c1f-b015-d41ebe61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49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13</Value>
      <Value>16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_vti_ItemDeclaredRecord xmlns="http://schemas.microsoft.com/sharepoint/v3" xsi:nil="true"/>
    <_vti_ItemHoldRecordStatus xmlns="http://schemas.microsoft.com/sharepoint/v3" xsi:nil="true"/>
    <ContentStatus xmlns="ca283e0b-db31-4043-a2ef-b80661bf084a">Final</ContentStatus>
    <TaxKeywordTaxHTField xmlns="52c6d06b-bbfe-4c1f-b015-d41ebe612786">
      <Terms xmlns="http://schemas.microsoft.com/office/infopath/2007/PartnerControls"/>
    </TaxKeywordTaxHTField>
    <SharedWithUsers xmlns="52c6d06b-bbfe-4c1f-b015-d41ebe612786">
      <UserInfo>
        <DisplayName>Anna Ziolkovska</DisplayName>
        <AccountId>4197</AccountId>
        <AccountType/>
      </UserInfo>
    </SharedWithUsers>
    <_dlc_DocIdPersistId xmlns="52c6d06b-bbfe-4c1f-b015-d41ebe612786">false</_dlc_DocIdPersistId>
    <_dlc_DocId xmlns="52c6d06b-bbfe-4c1f-b015-d41ebe612786">CDAPM-1248341319-18605</_dlc_DocId>
    <_dlc_DocIdUrl xmlns="52c6d06b-bbfe-4c1f-b015-d41ebe612786">
      <Url>https://unicef.sharepoint.com/sites/DAPM/_layouts/15/DocIdRedir.aspx?ID=CDAPM-1248341319-18605</Url>
      <Description>CDAPM-1248341319-18605</Description>
    </_dlc_DocIdUrl>
    <j169e817e0ee4eb8974e6fc4a2762909 xmlns="ca283e0b-db31-4043-a2ef-b80661bf084a">
      <Terms xmlns="http://schemas.microsoft.com/office/infopath/2007/PartnerControls"/>
    </j169e817e0ee4eb8974e6fc4a2762909>
    <SemaphoreItemMetadata xmlns="52c6d06b-bbfe-4c1f-b015-d41ebe612786">{"ClassificationOrdered":false,"Columns":[],"HasBodyChanged":false,"HasPendingClassification":false,"IsUpdate":false,"IsUploading":false,"ShouldCancel":false,"SkipClassification":false,"ShouldDelay":false}</SemaphoreItemMetadata>
    <j048a4f9aaad4a8990a1d5e5f53cb451 xmlns="ca283e0b-db31-4043-a2ef-b80661bf084a">
      <Terms xmlns="http://schemas.microsoft.com/office/infopath/2007/PartnerControls"/>
    </j048a4f9aaad4a8990a1d5e5f53cb451>
    <lcf76f155ced4ddcb4097134ff3c332f xmlns="2ad53252-ac17-4180-95f8-7e0de7e1dc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92AF80-D0C7-49C3-AB45-8E94E8778F8D}"/>
</file>

<file path=customXml/itemProps2.xml><?xml version="1.0" encoding="utf-8"?>
<ds:datastoreItem xmlns:ds="http://schemas.openxmlformats.org/officeDocument/2006/customXml" ds:itemID="{D38CECBB-9A1C-42A2-A7AF-13EE830EC6F9}">
  <ds:schemaRefs>
    <ds:schemaRef ds:uri="a05ba9a2-7b22-49fc-bc05-68debef467ae"/>
    <ds:schemaRef ds:uri="http://schemas.microsoft.com/office/2006/documentManagement/types"/>
    <ds:schemaRef ds:uri="3440a623-36c7-4c90-af72-b34cadff296a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7381A9-6D99-495A-A595-70A2BDF0E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13E3A8-375F-4B86-B803-CE0A8EE442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8DDB2D-E10F-444E-B106-F72F0DEA4482}"/>
</file>

<file path=customXml/itemProps6.xml><?xml version="1.0" encoding="utf-8"?>
<ds:datastoreItem xmlns:ds="http://schemas.openxmlformats.org/officeDocument/2006/customXml" ds:itemID="{3761EA07-D44F-4619-A689-D49D5CF1D476}"/>
</file>

<file path=customXml/itemProps7.xml><?xml version="1.0" encoding="utf-8"?>
<ds:datastoreItem xmlns:ds="http://schemas.openxmlformats.org/officeDocument/2006/customXml" ds:itemID="{90940C99-A779-491E-A9C2-986500670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Nazeef Ullah Khan</cp:lastModifiedBy>
  <cp:revision>5</cp:revision>
  <dcterms:created xsi:type="dcterms:W3CDTF">2018-11-14T14:04:00Z</dcterms:created>
  <dcterms:modified xsi:type="dcterms:W3CDTF">2018-12-21T16:05:00Z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0x0101009BA85F8052A6DA4FA3E31FF9F74C6970008D4CD79F1FF4EA469005F4883C826DCD</vt:lpwstr>
  </property>
  <property fmtid="{D5CDD505-2E9C-101B-9397-08002B2CF9AE}" pid="3" name="TaxKeyword">
    <vt:lpwstr/>
  </property>
  <property fmtid="{D5CDD505-2E9C-101B-9397-08002B2CF9AE}" pid="4" name="OfficeDivision">
    <vt:lpwstr>16;#Field Results Group Office-2680|6de0e173-1aeb-4dca-a37a-044faf2e844b</vt:lpwstr>
  </property>
  <property fmtid="{D5CDD505-2E9C-101B-9397-08002B2CF9AE}" pid="5" name="Topic">
    <vt:lpwstr>13;#n/a|62fe7219-0ec3-42ac-964d-70ae5d8291bb</vt:lpwstr>
  </property>
  <property fmtid="{D5CDD505-2E9C-101B-9397-08002B2CF9AE}" pid="6" name="DocumentType">
    <vt:lpwstr>14;#Internal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xd_ProgID">
    <vt:lpwstr/>
  </property>
  <property fmtid="{D5CDD505-2E9C-101B-9397-08002B2CF9AE}" pid="9" name="_dlc_Doc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dlc_DocIdPersistId">
    <vt:bool>false</vt:bool>
  </property>
  <property fmtid="{D5CDD505-2E9C-101B-9397-08002B2CF9AE}" pid="15" name="_dlc_DocIdUrl">
    <vt:lpwstr/>
  </property>
  <property fmtid="{D5CDD505-2E9C-101B-9397-08002B2CF9AE}" pid="16" name="xd_Signature">
    <vt:bool>false</vt:bool>
  </property>
  <property fmtid="{D5CDD505-2E9C-101B-9397-08002B2CF9AE}" pid="17" name="_dlc_DocIdItemGuid">
    <vt:lpwstr>28621b36-96c8-4edb-bea5-919eb9f1575f</vt:lpwstr>
  </property>
  <property fmtid="{D5CDD505-2E9C-101B-9397-08002B2CF9AE}" pid="18" name="SystemDTAC">
    <vt:lpwstr/>
  </property>
  <property fmtid="{D5CDD505-2E9C-101B-9397-08002B2CF9AE}" pid="19" name="CriticalForLongTermRetention">
    <vt:lpwstr/>
  </property>
  <property fmtid="{D5CDD505-2E9C-101B-9397-08002B2CF9AE}" pid="20" name="MediaServiceImageTags">
    <vt:lpwstr/>
  </property>
</Properties>
</file>