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xmlns:w="http://schemas.openxmlformats.org/wordprocessingml/2006/main">
      <w:tblPr>
        <w:tblW w:w="992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bidiVisual/>
      </w:tblPr>
      <w:tblGrid>
        <w:gridCol w:w="9928"/>
      </w:tblGrid>
      <w:tr w:rsidR="00A66F89" w:rsidRPr="00A66F89" w14:paraId="5233541D" w14:textId="77777777" w:rsidTr="0073307A">
        <w:tc>
          <w:tcPr>
            <w:tcW w:w="9928" w:type="dxa"/>
            <w:shd w:val="clear" w:color="auto" w:fill="EEECE1"/>
          </w:tcPr>
          <w:p w14:paraId="523353F1" w14:textId="43C42AA6" w:rsidR="00543F16" w:rsidRDefault="00AE3049" w:rsidP="00DC5906">
            <w:pPr>
              <w:bidi w:val="1"/>
              <w:pStyle w:val="Heading1"/>
              <w:rPr>
                <w:rFonts w:asciiTheme="minorHAnsi" w:hAnsiTheme="minorHAnsi" w:cstheme="minorHAnsi"/>
                <w:caps/>
                <w:sz w:val="22"/>
              </w:rPr>
            </w:pPr>
            <w:r w:rsidRPr="00780F5F">
              <w:rPr>
                <w:rFonts w:asciiTheme="minorHAnsi" w:hAnsiTheme="minorHAnsi" w:cstheme="minorHAnsi"/>
                <w:sz w:val="22"/>
                <w:rtl/>
                <w:lang w:eastAsia="ar" w:bidi="ar-MA"/>
                <w:szCs w:val="22"/>
              </w:rPr>
              <w:t xml:space="preserve">تعديل اتفاق التعاون البرنامجي </w:t>
            </w:r>
          </w:p>
          <w:p w14:paraId="794B7934" w14:textId="77777777" w:rsidR="00ED2201" w:rsidRPr="005D6D5B" w:rsidRDefault="00ED2201" w:rsidP="00ED2201">
            <w:pPr>
              <w:bidi w:val="1"/>
              <w:pStyle w:val="Heading1"/>
              <w:rPr>
                <w:rFonts w:asciiTheme="minorHAnsi" w:hAnsiTheme="minorHAnsi" w:cstheme="minorHAnsi"/>
                <w:caps/>
                <w:sz w:val="22"/>
                <w:szCs w:val="22"/>
              </w:rPr>
            </w:pPr>
            <w:r w:rsidRPr="005D6D5B">
              <w:rPr>
                <w:u w:val="single"/>
                <w:rFonts w:asciiTheme="minorHAnsi" w:hAnsiTheme="minorHAnsi" w:cstheme="minorHAnsi"/>
                <w:sz w:val="22"/>
                <w:szCs w:val="22"/>
                <w:rtl/>
                <w:lang w:eastAsia="ar" w:bidi="ar-MA"/>
              </w:rPr>
              <w:t xml:space="preserve">التعليمات</w:t>
            </w:r>
          </w:p>
          <w:p w14:paraId="62307D80" w14:textId="77777777" w:rsidR="00ED2201" w:rsidRPr="00ED2201" w:rsidRDefault="00ED2201" w:rsidP="00ED2201">
            <w:pPr>
              <w:bidi w:val="1"/>
            </w:pPr>
          </w:p>
          <w:p w14:paraId="523353F3" w14:textId="77777777" w:rsidR="00AB677E" w:rsidRPr="00780F5F" w:rsidRDefault="00AB677E" w:rsidP="00DC5906">
            <w:pPr>
              <w:bidi w:val="1"/>
              <w:rPr>
                <w:rFonts w:asciiTheme="minorHAnsi" w:hAnsiTheme="minorHAnsi" w:cstheme="minorHAnsi"/>
                <w:sz w:val="22"/>
              </w:rPr>
            </w:pPr>
          </w:p>
          <w:p w14:paraId="523353F4" w14:textId="0294BEE3" w:rsidR="000049B6" w:rsidRPr="00780F5F" w:rsidRDefault="00A66F89" w:rsidP="00982C7C">
            <w:pPr>
              <w:bidi w:val="1"/>
              <w:rPr>
                <w:rFonts w:asciiTheme="minorHAnsi" w:hAnsiTheme="minorHAnsi" w:cstheme="minorHAnsi"/>
                <w:b/>
                <w:bCs/>
                <w:sz w:val="22"/>
                <w:szCs w:val="22"/>
              </w:rPr>
            </w:pPr>
            <w:r w:rsidRPr="00780F5F">
              <w:rPr>
                <w:b/>
                <w:bCs/>
                <w:rFonts w:asciiTheme="minorHAnsi" w:hAnsiTheme="minorHAnsi" w:cstheme="minorHAnsi"/>
                <w:sz w:val="22"/>
                <w:rtl/>
                <w:lang w:eastAsia="ar" w:bidi="ar-MA"/>
                <w:szCs w:val="22"/>
              </w:rPr>
              <w:t xml:space="preserve">1-</w:t>
            </w:r>
            <w:r w:rsidRPr="00780F5F">
              <w:rPr>
                <w:rFonts w:asciiTheme="minorHAnsi" w:hAnsiTheme="minorHAnsi" w:cstheme="minorHAnsi"/>
                <w:sz w:val="22"/>
                <w:rtl/>
                <w:lang w:eastAsia="ar" w:bidi="ar-MA"/>
                <w:szCs w:val="22"/>
              </w:rPr>
              <w:t xml:space="preserve"> تُستخدَم هذه الاستمارة لتعديل اتفاقات التعاون البرنامجي المُوقّعة والسارية التي جرى إبرامها مع إحدى منظمات المجتمع المدني. وينبغي قراءة هذه الاستمارة بالاقتران مع </w:t>
            </w:r>
            <w:hyperlink r:id="rId14" w:history="1">
              <w:r w:rsidR="00982C7C" w:rsidRPr="00FE3BD2">
                <w:rPr>
                  <w:rStyle w:val="Hyperlink"/>
                  <w:rFonts w:asciiTheme="minorHAnsi" w:hAnsiTheme="minorHAnsi" w:cstheme="minorHAnsi"/>
                  <w:color w:val="000000" w:themeColor="text1"/>
                  <w:sz w:val="22"/>
                  <w:szCs w:val="22"/>
                  <w:u w:val="none"/>
                  <w:rtl/>
                  <w:lang w:eastAsia="ar" w:bidi="ar-MA"/>
                </w:rPr>
                <w:t xml:space="preserve">الإجراء الذي تتبعه اليونيسف</w:t>
              </w:r>
              <w:r w:rsidR="00982C7C" w:rsidRPr="00FE3BD2">
                <w:rPr>
                  <w:rStyle w:val="Hyperlink"/>
                  <w:rFonts w:asciiTheme="minorHAnsi" w:hAnsiTheme="minorHAnsi" w:cstheme="minorHAnsi"/>
                  <w:b/>
                  <w:bCs/>
                  <w:sz w:val="22"/>
                  <w:szCs w:val="22"/>
                  <w:rtl/>
                  <w:lang w:eastAsia="ar" w:bidi="ar-MA"/>
                </w:rPr>
                <w:t xml:space="preserve"> بشأن تنفيذ البرامج:</w:t>
              </w:r>
              <w:r w:rsidR="00982C7C" w:rsidRPr="00FE3BD2">
                <w:rPr>
                  <w:rStyle w:val="Hyperlink"/>
                  <w:rFonts w:asciiTheme="minorHAnsi" w:hAnsiTheme="minorHAnsi" w:cstheme="minorHAnsi"/>
                  <w:b/>
                  <w:bCs/>
                  <w:sz w:val="22"/>
                  <w:szCs w:val="22"/>
                  <w:rtl/>
                  <w:lang w:eastAsia="ar" w:bidi="ar-MA"/>
                </w:rPr>
                <w:t xml:space="preserve"> </w:t>
              </w:r>
              <w:r w:rsidR="00982C7C" w:rsidRPr="00FE3BD2">
                <w:rPr>
                  <w:rStyle w:val="Hyperlink"/>
                  <w:rFonts w:asciiTheme="minorHAnsi" w:hAnsiTheme="minorHAnsi" w:cstheme="minorHAnsi"/>
                  <w:b/>
                  <w:bCs/>
                  <w:sz w:val="22"/>
                  <w:szCs w:val="22"/>
                  <w:rtl/>
                  <w:lang w:eastAsia="ar" w:bidi="ar-MA"/>
                </w:rPr>
                <w:t xml:space="preserve">دليل تخطيط العمل والشراكات </w:t>
              </w:r>
            </w:hyperlink>
            <w:r w:rsidR="002F29EA" w:rsidRPr="00780F5F">
              <w:rPr>
                <w:szCs w:val="22"/>
                <w:rFonts w:asciiTheme="minorHAnsi" w:hAnsiTheme="minorHAnsi" w:cstheme="minorHAnsi"/>
                <w:sz w:val="22"/>
                <w:rtl/>
                <w:lang w:eastAsia="ar" w:bidi="ar-MA"/>
              </w:rPr>
              <w:t xml:space="preserve">وإدارة المخاطر </w:t>
            </w:r>
            <w:r w:rsidRPr="00780F5F">
              <w:rPr>
                <w:rFonts w:asciiTheme="minorHAnsi" w:hAnsiTheme="minorHAnsi" w:cstheme="minorHAnsi"/>
                <w:sz w:val="22"/>
                <w:rtl/>
                <w:lang w:eastAsia="ar" w:bidi="ar-MA"/>
                <w:szCs w:val="22"/>
              </w:rPr>
              <w:t xml:space="preserve">وتنفيذ البرامج.</w:t>
            </w:r>
            <w:r w:rsidR="002F29EA" w:rsidRPr="00780F5F">
              <w:rPr>
                <w:b/>
                <w:bCs/>
                <w:szCs w:val="22"/>
                <w:rFonts w:asciiTheme="minorHAnsi" w:hAnsiTheme="minorHAnsi" w:cstheme="minorHAnsi"/>
                <w:sz w:val="22"/>
                <w:rtl/>
                <w:lang w:eastAsia="ar" w:bidi="ar-MA"/>
              </w:rPr>
              <w:t xml:space="preserve"> </w:t>
            </w:r>
          </w:p>
          <w:p w14:paraId="523353F5" w14:textId="77777777" w:rsidR="00D84816" w:rsidRPr="00780F5F" w:rsidRDefault="00D84816" w:rsidP="00DC5906">
            <w:pPr>
              <w:bidi w:val="1"/>
              <w:rPr>
                <w:rFonts w:asciiTheme="minorHAnsi" w:hAnsiTheme="minorHAnsi" w:cstheme="minorHAnsi"/>
                <w:b/>
                <w:sz w:val="22"/>
                <w:szCs w:val="22"/>
              </w:rPr>
            </w:pPr>
          </w:p>
          <w:p w14:paraId="523353F6" w14:textId="40C8E76B" w:rsidR="000049B6" w:rsidRPr="00780F5F" w:rsidRDefault="00492E26" w:rsidP="00DC5906">
            <w:pPr>
              <w:bidi w:val="1"/>
              <w:rPr>
                <w:rFonts w:asciiTheme="minorHAnsi" w:hAnsiTheme="minorHAnsi" w:cstheme="minorHAnsi"/>
                <w:sz w:val="22"/>
                <w:szCs w:val="22"/>
              </w:rPr>
            </w:pPr>
            <w:r w:rsidRPr="00780F5F">
              <w:rPr>
                <w:rFonts w:asciiTheme="minorHAnsi" w:hAnsiTheme="minorHAnsi" w:cstheme="minorHAnsi"/>
                <w:sz w:val="22"/>
                <w:szCs w:val="22"/>
                <w:rtl/>
                <w:lang w:eastAsia="ar" w:bidi="ar-MA"/>
              </w:rPr>
              <w:t xml:space="preserve">2</w:t>
            </w:r>
            <w:r w:rsidRPr="00780F5F">
              <w:rPr>
                <w:b/>
                <w:bCs/>
                <w:rFonts w:asciiTheme="minorHAnsi" w:hAnsiTheme="minorHAnsi" w:cstheme="minorHAnsi"/>
                <w:sz w:val="22"/>
                <w:szCs w:val="22"/>
                <w:rtl/>
                <w:lang w:eastAsia="ar" w:bidi="ar-MA"/>
              </w:rPr>
              <w:t xml:space="preserve">- </w:t>
            </w:r>
            <w:r w:rsidRPr="00780F5F">
              <w:rPr>
                <w:rFonts w:asciiTheme="minorHAnsi" w:hAnsiTheme="minorHAnsi" w:cstheme="minorHAnsi"/>
                <w:sz w:val="22"/>
                <w:szCs w:val="22"/>
                <w:rtl/>
                <w:lang w:eastAsia="ar" w:bidi="ar-MA"/>
              </w:rPr>
              <w:t xml:space="preserve">يجب على مستخدم برامج اليونيسف ملء جميع الفراغات الواردة في هذه الاستمارة (بين قوسَين معقوفَين "[…]") قبل تقديم نسخة من مسوّدة الاستمارة إلى الشريك المُنفِّذ. </w:t>
            </w:r>
          </w:p>
          <w:p w14:paraId="523353F7" w14:textId="77777777" w:rsidR="00C71AE1" w:rsidRPr="00780F5F" w:rsidRDefault="00C71AE1" w:rsidP="00DC5906">
            <w:pPr>
              <w:bidi w:val="1"/>
              <w:rPr>
                <w:rFonts w:asciiTheme="minorHAnsi" w:hAnsiTheme="minorHAnsi" w:cstheme="minorHAnsi"/>
                <w:sz w:val="22"/>
                <w:szCs w:val="22"/>
              </w:rPr>
            </w:pPr>
          </w:p>
          <w:p w14:paraId="7262C909" w14:textId="7D018868" w:rsidR="002F29EA" w:rsidRPr="00780F5F" w:rsidRDefault="00492E26" w:rsidP="00DC5906">
            <w:pPr>
              <w:bidi w:val="1"/>
              <w:rPr>
                <w:rFonts w:asciiTheme="minorHAnsi" w:hAnsiTheme="minorHAnsi" w:cstheme="minorHAnsi"/>
                <w:sz w:val="22"/>
              </w:rPr>
            </w:pPr>
            <w:r w:rsidRPr="00780F5F">
              <w:rPr>
                <w:rFonts w:asciiTheme="minorHAnsi" w:hAnsiTheme="minorHAnsi" w:cstheme="minorHAnsi"/>
                <w:sz w:val="22"/>
                <w:rtl/>
                <w:lang w:eastAsia="ar" w:bidi="ar-MA"/>
                <w:szCs w:val="22"/>
              </w:rPr>
              <w:t xml:space="preserve">3</w:t>
            </w:r>
            <w:r w:rsidRPr="00780F5F">
              <w:rPr>
                <w:b/>
                <w:bCs/>
                <w:rFonts w:asciiTheme="minorHAnsi" w:hAnsiTheme="minorHAnsi" w:cstheme="minorHAnsi"/>
                <w:sz w:val="22"/>
                <w:rtl/>
                <w:lang w:eastAsia="ar" w:bidi="ar-MA"/>
                <w:szCs w:val="22"/>
              </w:rPr>
              <w:t xml:space="preserve">- </w:t>
            </w:r>
            <w:r w:rsidRPr="00780F5F">
              <w:rPr>
                <w:rFonts w:asciiTheme="minorHAnsi" w:hAnsiTheme="minorHAnsi" w:cstheme="minorHAnsi"/>
                <w:sz w:val="22"/>
                <w:rtl/>
                <w:lang w:eastAsia="ar" w:bidi="ar-MA"/>
                <w:szCs w:val="22"/>
              </w:rPr>
              <w:t xml:space="preserve">لا يجوز استخدام هذا النموذج إلا لتعديل بنود اتفاق التعاون البرنامجي المذكورة في الجدول أدناه. </w:t>
            </w:r>
          </w:p>
          <w:p w14:paraId="432FF458" w14:textId="77777777" w:rsidR="002F29EA" w:rsidRPr="00780F5F" w:rsidRDefault="002F29EA" w:rsidP="00DC5906">
            <w:pPr>
              <w:bidi w:val="1"/>
              <w:rPr>
                <w:rFonts w:asciiTheme="minorHAnsi" w:hAnsiTheme="minorHAnsi" w:cstheme="minorHAnsi"/>
                <w:sz w:val="22"/>
              </w:rPr>
            </w:pPr>
          </w:p>
          <w:p w14:paraId="2B0D3754" w14:textId="18422ABD" w:rsidR="00982C7C" w:rsidRPr="00780F5F" w:rsidRDefault="002F29EA" w:rsidP="00DC5906">
            <w:pPr>
              <w:bidi w:val="1"/>
              <w:rPr>
                <w:rFonts w:asciiTheme="minorHAnsi" w:hAnsiTheme="minorHAnsi" w:cstheme="minorHAnsi"/>
                <w:sz w:val="22"/>
              </w:rPr>
            </w:pPr>
            <w:r w:rsidRPr="00780F5F">
              <w:rPr>
                <w:rFonts w:asciiTheme="minorHAnsi" w:hAnsiTheme="minorHAnsi" w:cstheme="minorHAnsi"/>
                <w:sz w:val="22"/>
                <w:rtl/>
                <w:lang w:eastAsia="ar" w:bidi="ar-MA"/>
                <w:szCs w:val="22"/>
              </w:rPr>
              <w:t xml:space="preserve">4- لا يجوز إدخال التغييرات على نص نموذج تعديل اتفاق التعاون البرنامجي هذا إلا بموافقة كتابية من جانب شعبة البيانات والتحليل والتخطيط والرصد في المقر الرئيسي بنيويورك.  وستتشاور شعبة البيانات والتحليل والتخطيط والرصد عند الضرورة مع المراقب المالي ومدير شعبة الإمدادات والمستشار القانوني. يُرجى التواصل مع </w:t>
            </w:r>
            <w:hyperlink r:id="rId15" w:history="1">
              <w:r w:rsidR="007D5E1F" w:rsidRPr="008338E2">
                <w:rPr>
                  <w:rStyle w:val="Hyperlink"/>
                  <w:rFonts w:asciiTheme="minorHAnsi" w:hAnsiTheme="minorHAnsi" w:cstheme="minorHAnsi"/>
                  <w:sz w:val="22"/>
                  <w:rtl w:val="0"/>
                  <w:lang w:eastAsia="ar" w:bidi="en-US" w:val="en-US"/>
                  <w:szCs w:val="22"/>
                </w:rPr>
                <w:t xml:space="preserve">csopartnership@unicef.org</w:t>
              </w:r>
            </w:hyperlink>
            <w:r w:rsidRPr="00780F5F">
              <w:rPr>
                <w:rFonts w:asciiTheme="minorHAnsi" w:hAnsiTheme="minorHAnsi" w:cstheme="minorHAnsi"/>
                <w:sz w:val="22"/>
                <w:rtl/>
                <w:lang w:eastAsia="ar" w:bidi="ar-MA"/>
                <w:szCs w:val="22"/>
              </w:rPr>
              <w:t xml:space="preserve"> والذي سيتولى التنسيق مع المكتب القانوني وطلب الموافقة منه.</w:t>
            </w:r>
          </w:p>
          <w:p w14:paraId="3325A893" w14:textId="77777777" w:rsidR="00982C7C" w:rsidRPr="00780F5F" w:rsidRDefault="00982C7C" w:rsidP="00DC5906">
            <w:pPr>
              <w:bidi w:val="1"/>
              <w:rPr>
                <w:rFonts w:asciiTheme="minorHAnsi" w:hAnsiTheme="minorHAnsi" w:cstheme="minorHAnsi"/>
                <w:sz w:val="22"/>
              </w:rPr>
            </w:pPr>
          </w:p>
          <w:p w14:paraId="523353FA" w14:textId="31F52670" w:rsidR="000049B6" w:rsidRPr="00780F5F" w:rsidRDefault="002F29EA" w:rsidP="00DC5906">
            <w:pPr>
              <w:bidi w:val="1"/>
              <w:rPr>
                <w:rFonts w:asciiTheme="minorHAnsi" w:hAnsiTheme="minorHAnsi" w:cstheme="minorHAnsi"/>
                <w:sz w:val="22"/>
              </w:rPr>
            </w:pPr>
            <w:r w:rsidRPr="00780F5F">
              <w:rPr>
                <w:rFonts w:asciiTheme="minorHAnsi" w:hAnsiTheme="minorHAnsi" w:cstheme="minorHAnsi"/>
                <w:sz w:val="22"/>
                <w:rtl/>
                <w:lang w:eastAsia="ar" w:bidi="ar-MA"/>
                <w:szCs w:val="22"/>
              </w:rPr>
              <w:t xml:space="preserve">5- يجب توقيع نسختَين أصليَّتّين من تعديل اتفاق التعاون البرنامجي وتحتفظ اليونيسف بنسخة ويحتفظ الشريك المُنفِّذ بالأخرى.</w:t>
            </w:r>
          </w:p>
          <w:p w14:paraId="523353FB" w14:textId="77777777" w:rsidR="00D84816" w:rsidRPr="00780F5F" w:rsidRDefault="00D84816" w:rsidP="00DC5906">
            <w:pPr>
              <w:bidi w:val="1"/>
              <w:rPr>
                <w:rFonts w:asciiTheme="minorHAnsi" w:hAnsiTheme="minorHAnsi" w:cstheme="minorHAnsi"/>
                <w:sz w:val="22"/>
              </w:rPr>
            </w:pPr>
          </w:p>
          <w:p w14:paraId="523353FC" w14:textId="24D05913" w:rsidR="002142DC" w:rsidRPr="00780F5F" w:rsidRDefault="002F29EA" w:rsidP="00DC5906">
            <w:pPr>
              <w:bidi w:val="1"/>
              <w:rPr>
                <w:rFonts w:asciiTheme="minorHAnsi" w:hAnsiTheme="minorHAnsi" w:cstheme="minorHAnsi"/>
                <w:sz w:val="22"/>
              </w:rPr>
            </w:pPr>
            <w:r w:rsidRPr="00780F5F">
              <w:rPr>
                <w:rFonts w:asciiTheme="minorHAnsi" w:hAnsiTheme="minorHAnsi" w:cstheme="minorHAnsi"/>
                <w:sz w:val="22"/>
                <w:rtl/>
                <w:lang w:eastAsia="ar" w:bidi="ar-MA"/>
                <w:szCs w:val="22"/>
              </w:rPr>
              <w:t xml:space="preserve">6</w:t>
            </w:r>
            <w:r w:rsidRPr="00780F5F">
              <w:rPr>
                <w:b/>
                <w:bCs/>
                <w:rFonts w:asciiTheme="minorHAnsi" w:hAnsiTheme="minorHAnsi" w:cstheme="minorHAnsi"/>
                <w:sz w:val="22"/>
                <w:rtl/>
                <w:lang w:eastAsia="ar" w:bidi="ar-MA"/>
                <w:szCs w:val="22"/>
              </w:rPr>
              <w:t xml:space="preserve">-</w:t>
            </w:r>
            <w:r w:rsidRPr="00780F5F">
              <w:rPr>
                <w:rFonts w:asciiTheme="minorHAnsi" w:hAnsiTheme="minorHAnsi" w:cstheme="minorHAnsi"/>
                <w:sz w:val="22"/>
                <w:rtl/>
                <w:lang w:eastAsia="ar" w:bidi="ar-MA"/>
                <w:szCs w:val="22"/>
              </w:rPr>
              <w:t xml:space="preserve"> تُحفظ جميع اتفاقات التعاون البرنامجي المُوقّعة في موقع مركزي (عادة ما يكون الأمانة العامة للجنة استعراض الشركات) مع توافر نسخ ممسوحة ضوئياً لجميع الموظفين في منصة </w:t>
            </w:r>
            <w:r w:rsidRPr="00780F5F">
              <w:rPr>
                <w:rFonts w:asciiTheme="minorHAnsi" w:hAnsiTheme="minorHAnsi" w:cstheme="minorHAnsi"/>
                <w:sz w:val="22"/>
                <w:rtl w:val="0"/>
                <w:lang w:eastAsia="ar" w:bidi="en-US" w:val="en-US"/>
                <w:szCs w:val="22"/>
              </w:rPr>
              <w:t xml:space="preserve">eTools</w:t>
            </w:r>
            <w:r w:rsidRPr="00780F5F">
              <w:rPr>
                <w:rFonts w:asciiTheme="minorHAnsi" w:hAnsiTheme="minorHAnsi" w:cstheme="minorHAnsi"/>
                <w:sz w:val="22"/>
                <w:rtl/>
                <w:lang w:eastAsia="ar" w:bidi="ar-MA"/>
                <w:szCs w:val="22"/>
              </w:rPr>
              <w:t xml:space="preserve"> ببوابة إدارة الشراكات.</w:t>
            </w:r>
          </w:p>
          <w:p w14:paraId="523353FE" w14:textId="77777777" w:rsidR="00C71AE1" w:rsidRDefault="00C71AE1" w:rsidP="006222FB">
            <w:pPr>
              <w:bidi w:val="1"/>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ook w:val="04A0" w:firstRow="1" w:lastRow="0" w:firstColumn="1" w:lastColumn="0" w:noHBand="0" w:noVBand="1"/>
              <w:bidiVisual/>
            </w:tblPr>
            <w:tblGrid>
              <w:gridCol w:w="2453"/>
              <w:gridCol w:w="7249"/>
            </w:tblGrid>
            <w:tr w:rsidR="00DC5906" w14:paraId="52335401" w14:textId="77777777" w:rsidTr="0073307A">
              <w:trPr>
                <w:trHeight w:val="253"/>
              </w:trPr>
              <w:tc>
                <w:tcPr>
                  <w:tcW w:w="2453" w:type="dxa"/>
                  <w:shd w:val="clear" w:color="auto" w:fill="5B9BD5"/>
                </w:tcPr>
                <w:p w14:paraId="523353FF" w14:textId="77777777" w:rsidR="00DC5906" w:rsidRPr="00EE1A82" w:rsidRDefault="00DC5906" w:rsidP="006222FB">
                  <w:pPr>
                    <w:bidi w:val="1"/>
                    <w:rPr>
                      <w:sz w:val="22"/>
                    </w:rPr>
                  </w:pPr>
                  <w:r w:rsidRPr="00EE1A82">
                    <w:rPr>
                      <w:sz w:val="22"/>
                      <w:rtl/>
                      <w:lang w:eastAsia="ar" w:bidi="ar-MA"/>
                      <w:szCs w:val="22"/>
                    </w:rPr>
                    <w:t xml:space="preserve">نوع التعديل</w:t>
                  </w:r>
                </w:p>
              </w:tc>
              <w:tc>
                <w:tcPr>
                  <w:tcW w:w="7249" w:type="dxa"/>
                  <w:shd w:val="clear" w:color="auto" w:fill="5B9BD5"/>
                </w:tcPr>
                <w:p w14:paraId="52335400" w14:textId="77777777" w:rsidR="00DC5906" w:rsidRPr="00EE1A82" w:rsidRDefault="00DC5906" w:rsidP="006222FB">
                  <w:pPr>
                    <w:bidi w:val="1"/>
                    <w:rPr>
                      <w:sz w:val="22"/>
                    </w:rPr>
                  </w:pPr>
                  <w:r w:rsidRPr="00EE1A82">
                    <w:rPr>
                      <w:sz w:val="22"/>
                      <w:rtl/>
                      <w:lang w:eastAsia="ar" w:bidi="ar-MA"/>
                      <w:szCs w:val="22"/>
                    </w:rPr>
                    <w:t xml:space="preserve">الصيغة لإدراجها في نموذج التعديل</w:t>
                  </w:r>
                </w:p>
              </w:tc>
            </w:tr>
            <w:tr w:rsidR="00492259" w14:paraId="52335406" w14:textId="77777777" w:rsidTr="0073307A">
              <w:trPr>
                <w:trHeight w:val="1013"/>
              </w:trPr>
              <w:tc>
                <w:tcPr>
                  <w:tcW w:w="2453" w:type="dxa"/>
                  <w:shd w:val="clear" w:color="auto" w:fill="FFFFFF"/>
                </w:tcPr>
                <w:p w14:paraId="52335402" w14:textId="77777777" w:rsidR="00492259" w:rsidRPr="00EE1A82" w:rsidRDefault="00492259" w:rsidP="003A4034">
                  <w:pPr>
                    <w:bidi w:val="1"/>
                    <w:rPr>
                      <w:sz w:val="22"/>
                    </w:rPr>
                  </w:pPr>
                  <w:r w:rsidRPr="00EE1A82">
                    <w:rPr>
                      <w:sz w:val="22"/>
                      <w:rtl/>
                      <w:lang w:eastAsia="ar" w:bidi="ar-MA"/>
                      <w:szCs w:val="22"/>
                    </w:rPr>
                    <w:t xml:space="preserve">تغيير الاسم القانوني للشريك المُنفِّذ</w:t>
                  </w:r>
                </w:p>
              </w:tc>
              <w:tc>
                <w:tcPr>
                  <w:tcW w:w="7249" w:type="dxa"/>
                  <w:shd w:val="clear" w:color="auto" w:fill="FFFFFF"/>
                </w:tcPr>
                <w:p w14:paraId="52335403" w14:textId="2F8A1AD0" w:rsidR="00492259" w:rsidRDefault="00492259" w:rsidP="003A4034">
                  <w:pPr>
                    <w:bidi w:val="1"/>
                    <w:rPr>
                      <w:sz w:val="22"/>
                    </w:rPr>
                  </w:pPr>
                  <w:r>
                    <w:rPr>
                      <w:sz w:val="22"/>
                      <w:rtl/>
                      <w:lang w:eastAsia="ar" w:bidi="ar-MA"/>
                      <w:szCs w:val="22"/>
                    </w:rPr>
                    <w:t xml:space="preserve">تعدل المادة 5-1 على النحو التالي:</w:t>
                  </w:r>
                </w:p>
                <w:p w14:paraId="52335404" w14:textId="4258A556" w:rsidR="00492259" w:rsidRDefault="00492259" w:rsidP="00492259">
                  <w:pPr>
                    <w:bidi w:val="1"/>
                    <w:rPr>
                      <w:i/>
                      <w:sz w:val="22"/>
                    </w:rPr>
                  </w:pPr>
                  <w:r w:rsidRPr="00492259">
                    <w:rPr>
                      <w:i/>
                      <w:iCs/>
                      <w:sz w:val="22"/>
                      <w:rtl/>
                      <w:lang w:eastAsia="ar" w:bidi="ar-MA"/>
                      <w:szCs w:val="22"/>
                    </w:rPr>
                    <w:t xml:space="preserve">"1-5 يشير الشريك المُنفِّذ "أو" الشريك " إلى [الاسم الكامل للشريك المُنفِّذ]."</w:t>
                  </w:r>
                </w:p>
                <w:p w14:paraId="52335405" w14:textId="77777777" w:rsidR="00734D48" w:rsidRPr="00492259" w:rsidRDefault="00734D48" w:rsidP="00492259">
                  <w:pPr>
                    <w:bidi w:val="1"/>
                    <w:rPr>
                      <w:i/>
                      <w:sz w:val="22"/>
                    </w:rPr>
                  </w:pPr>
                </w:p>
              </w:tc>
            </w:tr>
            <w:tr w:rsidR="00DC5906" w14:paraId="5233540F" w14:textId="77777777" w:rsidTr="0073307A">
              <w:trPr>
                <w:trHeight w:val="1774"/>
              </w:trPr>
              <w:tc>
                <w:tcPr>
                  <w:tcW w:w="2453" w:type="dxa"/>
                  <w:shd w:val="clear" w:color="auto" w:fill="FFFFFF"/>
                </w:tcPr>
                <w:p w14:paraId="52335407" w14:textId="77777777" w:rsidR="00DC5906" w:rsidRPr="00EE1A82" w:rsidRDefault="00492259" w:rsidP="00492259">
                  <w:pPr>
                    <w:bidi w:val="1"/>
                    <w:rPr>
                      <w:sz w:val="22"/>
                    </w:rPr>
                  </w:pPr>
                  <w:r>
                    <w:rPr>
                      <w:sz w:val="22"/>
                      <w:rtl/>
                      <w:lang w:eastAsia="ar" w:bidi="ar-MA"/>
                      <w:szCs w:val="22"/>
                    </w:rPr>
                    <w:t xml:space="preserve">تغيير الموظف المفوَّض</w:t>
                  </w:r>
                </w:p>
              </w:tc>
              <w:tc>
                <w:tcPr>
                  <w:tcW w:w="7249" w:type="dxa"/>
                  <w:shd w:val="clear" w:color="auto" w:fill="FFFFFF"/>
                </w:tcPr>
                <w:p w14:paraId="52335408" w14:textId="16FBF22E" w:rsidR="00492259" w:rsidRDefault="00492259" w:rsidP="00492259">
                  <w:pPr>
                    <w:bidi w:val="1"/>
                    <w:rPr>
                      <w:sz w:val="22"/>
                    </w:rPr>
                  </w:pPr>
                  <w:r w:rsidRPr="00EE1A82">
                    <w:rPr>
                      <w:sz w:val="22"/>
                      <w:rtl/>
                      <w:lang w:eastAsia="ar" w:bidi="ar-MA"/>
                      <w:szCs w:val="22"/>
                    </w:rPr>
                    <w:t xml:space="preserve">تُعدَّل المادة 1-1 لتصبح على النحو التالي:</w:t>
                  </w:r>
                </w:p>
                <w:p w14:paraId="52335409" w14:textId="10DF8300" w:rsidR="00492259" w:rsidRPr="00492259" w:rsidRDefault="00492259" w:rsidP="00492259">
                  <w:pPr>
                    <w:bidi w:val="1"/>
                    <w:rPr>
                      <w:i/>
                      <w:sz w:val="22"/>
                    </w:rPr>
                  </w:pPr>
                  <w:r>
                    <w:rPr>
                      <w:i/>
                      <w:iCs/>
                      <w:sz w:val="22"/>
                      <w:rtl/>
                      <w:lang w:eastAsia="ar" w:bidi="ar-MA"/>
                      <w:szCs w:val="22"/>
                    </w:rPr>
                    <w:t xml:space="preserve">"1-1 يشير "الموظف المفوَّض" إلى أي من الموظفين الآتي ذكرهم من العاملين لدى الشريك:</w:t>
                  </w:r>
                </w:p>
                <w:p w14:paraId="5233540A" w14:textId="77777777" w:rsidR="00492259" w:rsidRPr="00492259" w:rsidRDefault="00492259" w:rsidP="00492259">
                  <w:pPr>
                    <w:bidi w:val="1"/>
                    <w:autoSpaceDE w:val="0"/>
                    <w:autoSpaceDN w:val="0"/>
                    <w:adjustRightInd w:val="0"/>
                    <w:rPr>
                      <w:i/>
                      <w:sz w:val="22"/>
                    </w:rPr>
                  </w:pPr>
                  <w:r w:rsidRPr="00FA300C">
                    <w:rPr>
                      <w:i/>
                      <w:iCs/>
                      <w:sz w:val="22"/>
                      <w:rtl/>
                      <w:lang w:eastAsia="ar" w:bidi="ar-MA"/>
                      <w:szCs w:val="22"/>
                    </w:rPr>
                    <w:t xml:space="preserve">الاسم الكامل: </w:t>
                  </w:r>
                </w:p>
                <w:p w14:paraId="5233540B" w14:textId="77777777" w:rsidR="00492259" w:rsidRDefault="00C85F14" w:rsidP="00492259">
                  <w:pPr>
                    <w:bidi w:val="1"/>
                    <w:autoSpaceDE w:val="0"/>
                    <w:autoSpaceDN w:val="0"/>
                    <w:adjustRightInd w:val="0"/>
                    <w:rPr>
                      <w:i/>
                      <w:sz w:val="22"/>
                    </w:rPr>
                  </w:pPr>
                  <w:r>
                    <w:rPr>
                      <w:i/>
                      <w:iCs/>
                      <w:sz w:val="22"/>
                      <w:rtl/>
                      <w:lang w:eastAsia="ar" w:bidi="ar-MA"/>
                      <w:szCs w:val="22"/>
                    </w:rPr>
                    <w:t xml:space="preserve">الصفة:</w:t>
                  </w:r>
                </w:p>
                <w:p w14:paraId="5233540C" w14:textId="77777777" w:rsidR="00915244" w:rsidRDefault="00915244" w:rsidP="00915244">
                  <w:pPr>
                    <w:bidi w:val="1"/>
                    <w:autoSpaceDE w:val="0"/>
                    <w:autoSpaceDN w:val="0"/>
                    <w:adjustRightInd w:val="0"/>
                    <w:rPr>
                      <w:i/>
                      <w:sz w:val="22"/>
                    </w:rPr>
                  </w:pPr>
                  <w:r>
                    <w:rPr>
                      <w:i/>
                      <w:iCs/>
                      <w:sz w:val="22"/>
                      <w:rtl/>
                      <w:lang w:eastAsia="ar" w:bidi="ar-MA"/>
                      <w:szCs w:val="22"/>
                    </w:rPr>
                    <w:t xml:space="preserve">البريد الإلكتروني:</w:t>
                  </w:r>
                </w:p>
                <w:p w14:paraId="5233540D" w14:textId="30772441" w:rsidR="00492259" w:rsidRPr="00492259" w:rsidRDefault="00492259" w:rsidP="00492259">
                  <w:pPr>
                    <w:bidi w:val="1"/>
                    <w:autoSpaceDE w:val="0"/>
                    <w:autoSpaceDN w:val="0"/>
                    <w:adjustRightInd w:val="0"/>
                    <w:rPr>
                      <w:i/>
                      <w:sz w:val="22"/>
                    </w:rPr>
                  </w:pPr>
                  <w:r w:rsidRPr="00492259">
                    <w:rPr>
                      <w:i/>
                      <w:iCs/>
                      <w:sz w:val="22"/>
                      <w:rtl/>
                      <w:lang w:eastAsia="ar" w:bidi="ar-MA"/>
                      <w:szCs w:val="22"/>
                    </w:rPr>
                    <w:t xml:space="preserve">التوقيع النموذجي:"</w:t>
                  </w:r>
                </w:p>
                <w:p w14:paraId="5233540E" w14:textId="77777777" w:rsidR="00DC5906" w:rsidRPr="00EE1A82" w:rsidRDefault="00DC5906" w:rsidP="00492259">
                  <w:pPr>
                    <w:bidi w:val="1"/>
                    <w:rPr>
                      <w:sz w:val="22"/>
                    </w:rPr>
                  </w:pPr>
                </w:p>
              </w:tc>
            </w:tr>
            <w:tr w:rsidR="00DC5906" w14:paraId="5233541B" w14:textId="77777777" w:rsidTr="0073307A">
              <w:trPr>
                <w:trHeight w:val="2800"/>
              </w:trPr>
              <w:tc>
                <w:tcPr>
                  <w:tcW w:w="2453" w:type="dxa"/>
                  <w:shd w:val="clear" w:color="auto" w:fill="FFFFFF"/>
                </w:tcPr>
                <w:p w14:paraId="52335410" w14:textId="77777777" w:rsidR="00DC5906" w:rsidRPr="00EE1A82" w:rsidRDefault="00492259" w:rsidP="006222FB">
                  <w:pPr>
                    <w:bidi w:val="1"/>
                    <w:rPr>
                      <w:sz w:val="22"/>
                    </w:rPr>
                  </w:pPr>
                  <w:r w:rsidRPr="00EE1A82">
                    <w:rPr>
                      <w:sz w:val="22"/>
                      <w:rtl/>
                      <w:lang w:eastAsia="ar" w:bidi="ar-MA"/>
                      <w:szCs w:val="22"/>
                    </w:rPr>
                    <w:t xml:space="preserve">المعلومات البنكية</w:t>
                  </w:r>
                </w:p>
              </w:tc>
              <w:tc>
                <w:tcPr>
                  <w:tcW w:w="7249" w:type="dxa"/>
                  <w:shd w:val="clear" w:color="auto" w:fill="FFFFFF"/>
                </w:tcPr>
                <w:p w14:paraId="52335411" w14:textId="1B883B0C" w:rsidR="00492259" w:rsidRDefault="00492259" w:rsidP="0073307A">
                  <w:pPr>
                    <w:bidi w:val="1"/>
                    <w:ind w:right="-80"/>
                    <w:rPr>
                      <w:sz w:val="22"/>
                    </w:rPr>
                  </w:pPr>
                  <w:r>
                    <w:rPr>
                      <w:sz w:val="22"/>
                      <w:rtl/>
                      <w:lang w:eastAsia="ar" w:bidi="ar-MA"/>
                      <w:szCs w:val="22"/>
                    </w:rPr>
                    <w:t xml:space="preserve">تُعدَّل المادة</w:t>
                  </w:r>
                  <w:r w:rsidR="002F29EA">
                    <w:rPr>
                      <w:sz w:val="22"/>
                      <w:rtl/>
                      <w:lang w:eastAsia="ar" w:bidi="ar-MA"/>
                      <w:szCs w:val="22"/>
                    </w:rPr>
                    <w:t xml:space="preserve">8-11 لتصبح على النحو التالي:</w:t>
                  </w:r>
                </w:p>
                <w:p w14:paraId="52335412" w14:textId="6E8D9311" w:rsidR="00FA300C" w:rsidRDefault="00492259" w:rsidP="0073307A">
                  <w:pPr>
                    <w:bidi w:val="1"/>
                    <w:ind w:right="-80"/>
                    <w:rPr>
                      <w:i/>
                      <w:sz w:val="22"/>
                    </w:rPr>
                  </w:pPr>
                  <w:r>
                    <w:rPr>
                      <w:sz w:val="22"/>
                      <w:rtl/>
                      <w:lang w:eastAsia="ar" w:bidi="ar-MA"/>
                      <w:szCs w:val="22"/>
                    </w:rPr>
                    <w:t xml:space="preserve">"</w:t>
                  </w:r>
                  <w:r w:rsidRPr="00492259">
                    <w:rPr>
                      <w:i/>
                      <w:iCs/>
                      <w:sz w:val="22"/>
                      <w:rtl/>
                      <w:lang w:eastAsia="ar" w:bidi="ar-MA"/>
                      <w:szCs w:val="22"/>
                    </w:rPr>
                    <w:t xml:space="preserve">8-11 تقدّم اليونيسف التحويلات النقدية بخلاف الدفعات المباشرة إلى الحساب البنكي التالي المملوك للشريك: </w:t>
                  </w:r>
                </w:p>
                <w:p w14:paraId="52335413" w14:textId="77777777" w:rsidR="00FA300C" w:rsidRDefault="00C85F14" w:rsidP="0073307A">
                  <w:pPr>
                    <w:bidi w:val="1"/>
                    <w:ind w:right="-80"/>
                    <w:rPr>
                      <w:i/>
                      <w:sz w:val="22"/>
                    </w:rPr>
                  </w:pPr>
                  <w:r>
                    <w:rPr>
                      <w:i/>
                      <w:iCs/>
                      <w:sz w:val="22"/>
                      <w:rtl/>
                      <w:lang w:eastAsia="ar" w:bidi="ar-MA"/>
                      <w:szCs w:val="22"/>
                    </w:rPr>
                    <w:t xml:space="preserve">اسم البنك:</w:t>
                  </w:r>
                </w:p>
                <w:p w14:paraId="52335414" w14:textId="77777777" w:rsidR="00FA300C" w:rsidRDefault="00C85F14" w:rsidP="0073307A">
                  <w:pPr>
                    <w:bidi w:val="1"/>
                    <w:ind w:right="-80"/>
                    <w:rPr>
                      <w:i/>
                      <w:sz w:val="22"/>
                    </w:rPr>
                  </w:pPr>
                  <w:r>
                    <w:rPr>
                      <w:i/>
                      <w:iCs/>
                      <w:sz w:val="22"/>
                      <w:rtl/>
                      <w:lang w:eastAsia="ar" w:bidi="ar-MA"/>
                      <w:szCs w:val="22"/>
                    </w:rPr>
                    <w:t xml:space="preserve">عنوان البنك:</w:t>
                  </w:r>
                </w:p>
                <w:p w14:paraId="52335415" w14:textId="77777777" w:rsidR="00FA300C" w:rsidRDefault="00492259" w:rsidP="0073307A">
                  <w:pPr>
                    <w:bidi w:val="1"/>
                    <w:ind w:right="-80"/>
                    <w:rPr>
                      <w:i/>
                      <w:sz w:val="22"/>
                    </w:rPr>
                  </w:pPr>
                  <w:r w:rsidRPr="00492259">
                    <w:rPr>
                      <w:i/>
                      <w:iCs/>
                      <w:sz w:val="22"/>
                      <w:rtl/>
                      <w:lang w:eastAsia="ar" w:bidi="ar-MA"/>
                      <w:szCs w:val="22"/>
                    </w:rPr>
                    <w:t xml:space="preserve">عنوان الحساب:</w:t>
                  </w:r>
                </w:p>
                <w:p w14:paraId="52335416" w14:textId="77777777" w:rsidR="00FA300C" w:rsidRDefault="00492259" w:rsidP="0073307A">
                  <w:pPr>
                    <w:bidi w:val="1"/>
                    <w:ind w:right="-80"/>
                    <w:rPr>
                      <w:i/>
                      <w:sz w:val="22"/>
                    </w:rPr>
                  </w:pPr>
                  <w:r w:rsidRPr="00492259">
                    <w:rPr>
                      <w:i/>
                      <w:iCs/>
                      <w:sz w:val="22"/>
                      <w:rtl/>
                      <w:lang w:eastAsia="ar" w:bidi="ar-MA"/>
                      <w:szCs w:val="22"/>
                    </w:rPr>
                    <w:t xml:space="preserve">رقم الحساب:</w:t>
                  </w:r>
                </w:p>
                <w:p w14:paraId="52335417" w14:textId="77777777" w:rsidR="00FA300C" w:rsidRDefault="0078109E" w:rsidP="0073307A">
                  <w:pPr>
                    <w:bidi w:val="1"/>
                    <w:ind w:right="-80"/>
                    <w:rPr>
                      <w:i/>
                      <w:sz w:val="22"/>
                    </w:rPr>
                  </w:pPr>
                  <w:r w:rsidRPr="00492259">
                    <w:rPr>
                      <w:i/>
                      <w:iCs/>
                      <w:sz w:val="22"/>
                      <w:rtl/>
                      <w:lang w:eastAsia="ar" w:bidi="ar-MA"/>
                      <w:szCs w:val="22"/>
                    </w:rPr>
                    <w:t xml:space="preserve">عملة الحساب:</w:t>
                  </w:r>
                </w:p>
                <w:p w14:paraId="52335418" w14:textId="5FEB03F1" w:rsidR="00FA300C" w:rsidRDefault="00492259" w:rsidP="0073307A">
                  <w:pPr>
                    <w:bidi w:val="1"/>
                    <w:ind w:right="-80"/>
                    <w:rPr>
                      <w:i/>
                      <w:sz w:val="22"/>
                    </w:rPr>
                  </w:pPr>
                  <w:r w:rsidRPr="00492259">
                    <w:rPr>
                      <w:i/>
                      <w:iCs/>
                      <w:sz w:val="22"/>
                      <w:rtl/>
                      <w:lang w:eastAsia="ar" w:bidi="ar-MA"/>
                      <w:szCs w:val="22"/>
                    </w:rPr>
                    <w:t xml:space="preserve">تفاصيل التوجيه المصرفي، متضمّنة السويفت/رقم الحساب المصرفي الدولي (</w:t>
                  </w:r>
                  <w:r w:rsidRPr="00492259">
                    <w:rPr>
                      <w:i/>
                      <w:iCs/>
                      <w:sz w:val="22"/>
                      <w:rtl w:val="0"/>
                      <w:lang w:eastAsia="ar" w:bidi="en-US" w:val="en-US"/>
                      <w:szCs w:val="22"/>
                    </w:rPr>
                    <w:t xml:space="preserve">SWIFT/IBAN</w:t>
                  </w:r>
                  <w:r w:rsidRPr="00492259">
                    <w:rPr>
                      <w:i/>
                      <w:iCs/>
                      <w:sz w:val="22"/>
                      <w:rtl/>
                      <w:lang w:eastAsia="ar" w:bidi="ar-MA"/>
                      <w:szCs w:val="22"/>
                    </w:rPr>
                    <w:t xml:space="preserve">) </w:t>
                  </w:r>
                </w:p>
                <w:p w14:paraId="52335419" w14:textId="77777777" w:rsidR="00492259" w:rsidRPr="00492259" w:rsidRDefault="00C85F14" w:rsidP="0073307A">
                  <w:pPr>
                    <w:bidi w:val="1"/>
                    <w:ind w:right="-80"/>
                    <w:rPr>
                      <w:i/>
                      <w:sz w:val="22"/>
                    </w:rPr>
                  </w:pPr>
                  <w:r>
                    <w:rPr>
                      <w:i/>
                      <w:iCs/>
                      <w:sz w:val="22"/>
                      <w:rtl/>
                      <w:lang w:eastAsia="ar" w:bidi="ar-MA"/>
                      <w:szCs w:val="22"/>
                    </w:rPr>
                    <w:t xml:space="preserve">مسؤول الاتصال في البنك:"</w:t>
                  </w:r>
                </w:p>
                <w:p w14:paraId="5233541A" w14:textId="77777777" w:rsidR="00DC5906" w:rsidRPr="00EE1A82" w:rsidRDefault="00DC5906" w:rsidP="0073307A">
                  <w:pPr>
                    <w:bidi w:val="1"/>
                    <w:ind w:right="-80"/>
                    <w:rPr>
                      <w:sz w:val="22"/>
                    </w:rPr>
                  </w:pPr>
                </w:p>
              </w:tc>
            </w:tr>
          </w:tbl>
          <w:p w14:paraId="5233541C" w14:textId="77777777" w:rsidR="00C71AE1" w:rsidRPr="00A66F89" w:rsidRDefault="00C71AE1" w:rsidP="006222FB">
            <w:pPr>
              <w:bidi w:val="1"/>
            </w:pPr>
          </w:p>
        </w:tc>
      </w:tr>
    </w:tbl>
    <w:p xmlns:w="http://schemas.openxmlformats.org/wordprocessingml/2006/main" w14:paraId="5233541E" w14:textId="735D8B07" w:rsidR="005D559E" w:rsidRDefault="005D559E" w:rsidP="00217E57">
      <w:pPr>
        <w:bidi w:val="1"/>
        <w:rPr>
          <w:rFonts w:eastAsia="Calibri"/>
          <w:lang w:val="en-GB" w:eastAsia="en-GB"/>
        </w:rPr>
      </w:pPr>
    </w:p>
    <w:p xmlns:w="http://schemas.openxmlformats.org/wordprocessingml/2006/main" w14:paraId="66AB9290" w14:textId="77777777" w:rsidR="005D559E" w:rsidRDefault="005D559E">
      <w:pPr>
        <w:bidi w:val="1"/>
        <w:rPr>
          <w:rFonts w:eastAsia="Calibri"/>
          <w:lang w:val="en-GB" w:eastAsia="en-GB"/>
        </w:rPr>
      </w:pPr>
      <w:r>
        <w:rPr>
          <w:rFonts w:eastAsia="Calibri"/>
          <w:rtl/>
          <w:lang w:eastAsia="ar" w:bidi="ar-MA"/>
        </w:rPr>
        <w:br w:type="page"/>
      </w:r>
    </w:p>
    <w:p xmlns:w="http://schemas.openxmlformats.org/wordprocessingml/2006/main" w14:paraId="46061B99" w14:textId="6FA25E6F" w:rsidR="0073307A" w:rsidRPr="005D559E" w:rsidRDefault="005D559E" w:rsidP="00217E57">
      <w:pPr>
        <w:bidi w:val="1"/>
        <w:rPr>
          <w:rFonts w:eastAsia="Calibri"/>
          <w:i/>
          <w:sz w:val="22"/>
          <w:szCs w:val="22"/>
          <w:lang w:val="en-GB" w:eastAsia="en-GB"/>
        </w:rPr>
      </w:pPr>
      <w:r w:rsidRPr="005D559E">
        <w:rPr>
          <w:i/>
          <w:iCs/>
          <w:rFonts w:eastAsia="Calibri"/>
          <w:sz w:val="22"/>
          <w:szCs w:val="22"/>
          <w:rtl/>
          <w:lang w:eastAsia="ar" w:bidi="ar-MA"/>
        </w:rPr>
        <w:t xml:space="preserve">(تركت هذه الصفحة فارغة عمداً لتسهيل الطباعة الخلفية)</w:t>
      </w:r>
    </w:p>
    <w:p xmlns:w="http://schemas.openxmlformats.org/wordprocessingml/2006/main" w14:paraId="5233541F" w14:textId="77777777" w:rsidR="0073307A" w:rsidRDefault="0073307A" w:rsidP="0073307A">
      <w:pPr>
        <w:bidi w:val="1"/>
        <w:rPr>
          <w:rFonts w:eastAsia="Calibri"/>
          <w:color w:val="000000"/>
          <w:lang w:val="en-GB" w:eastAsia="en-GB"/>
        </w:rPr>
      </w:pPr>
      <w:r>
        <w:rPr>
          <w:rFonts w:eastAsia="Calibri"/>
          <w:rtl/>
          <w:lang w:eastAsia="ar" w:bidi="ar-MA"/>
        </w:rPr>
        <w:br w:type="page"/>
      </w:r>
    </w:p>
    <w:p xmlns:w="http://schemas.openxmlformats.org/wordprocessingml/2006/main" w14:paraId="52335420" w14:textId="77777777" w:rsidR="0073307A" w:rsidRDefault="0073307A" w:rsidP="009B2F77">
      <w:pPr>
        <w:bidi w:val="1"/>
        <w:pStyle w:val="Heading1"/>
        <w:rPr>
          <w:rStyle w:val="GridTable1Light1"/>
        </w:rPr>
        <w:sectPr w:rsidR="0073307A" w:rsidSect="00665D37">
          <w:footerReference w:type="even" r:id="rId16"/>
          <w:footerReference w:type="default" r:id="rId17"/>
          <w:pgSz w:w="11907" w:h="16839" w:code="9"/>
          <w:pgMar w:top="1440" w:right="1800" w:bottom="1440" w:left="1800" w:header="720" w:footer="720" w:gutter="0"/>
          <w:pgNumType w:start="1"/>
          <w:cols w:space="720"/>
          <w:docGrid w:linePitch="360"/>
        </w:sectPr>
      </w:pPr>
    </w:p>
    <w:p xmlns:w="http://schemas.openxmlformats.org/wordprocessingml/2006/main" w14:paraId="1882D9F2" w14:textId="77777777" w:rsidR="003A0B04" w:rsidRPr="008876EA" w:rsidRDefault="003A0B04" w:rsidP="003A0B04">
      <w:pPr>
        <w:bidi w:val="1"/>
        <w:spacing w:line="360" w:lineRule="auto"/>
        <w:jc w:val="center"/>
        <w:rPr>
          <w:rStyle w:val="GridTable1Light1"/>
        </w:rPr>
      </w:pPr>
      <w:r>
        <w:rPr>
          <w:rStyle w:val="GridTable1Light1"/>
          <w:rtl/>
          <w:lang w:eastAsia="ar" w:bidi="ar-MA"/>
        </w:rPr>
        <w:t xml:space="preserve">تعديل </w:t>
      </w:r>
      <w:sdt>
        <w:sdtPr>
          <w:rPr>
            <w:rStyle w:val="GridTable1Light1"/>
          </w:rPr>
          <w:id w:val="1882596482"/>
          <w:placeholder>
            <w:docPart w:val="C624F54A6CE9474D9AEE9283B5BBFE57"/>
          </w:placeholder>
        </w:sdtPr>
        <w:sdtEndPr>
          <w:rPr>
            <w:rStyle w:val="GridTable1Light1"/>
            <w:highlight w:val="lightGray"/>
          </w:rPr>
        </w:sdtEndPr>
        <w:sdtContent>
          <w:r w:rsidRPr="004A216D">
            <w:rPr>
              <w:rStyle w:val="GridTable1Light1"/>
              <w:shd w:val="clear" w:color="auto" w:fill="D9D9D9" w:themeFill="background1" w:themeFillShade="D9"/>
              <w:rtl/>
              <w:lang w:eastAsia="ar" w:bidi="ar-MA"/>
            </w:rPr>
            <w:t xml:space="preserve">[يُرجى إدخال الرقم] </w:t>
          </w:r>
        </w:sdtContent>
      </w:sdt>
    </w:p>
    <w:p xmlns:w="http://schemas.openxmlformats.org/wordprocessingml/2006/main" w14:paraId="6EEFC7E4" w14:textId="77777777" w:rsidR="003A0B04" w:rsidRDefault="003A0B04" w:rsidP="003A0B04">
      <w:pPr>
        <w:bidi w:val="1"/>
        <w:autoSpaceDE w:val="0"/>
        <w:autoSpaceDN w:val="0"/>
        <w:adjustRightInd w:val="0"/>
        <w:spacing w:line="360" w:lineRule="auto"/>
        <w:jc w:val="center"/>
      </w:pPr>
      <w:r>
        <w:rPr>
          <w:rtl/>
          <w:lang w:eastAsia="ar" w:bidi="ar-MA"/>
        </w:rPr>
        <w:t xml:space="preserve">على</w:t>
      </w:r>
    </w:p>
    <w:p xmlns:w="http://schemas.openxmlformats.org/wordprocessingml/2006/main" w14:paraId="7FD471C2" w14:textId="1D93B7FB" w:rsidR="003A0B04" w:rsidRDefault="003A0B04" w:rsidP="003A0B04">
      <w:pPr>
        <w:bidi w:val="1"/>
        <w:spacing w:line="360" w:lineRule="auto"/>
        <w:jc w:val="center"/>
        <w:rPr>
          <w:rStyle w:val="GridTable1Light1"/>
        </w:rPr>
      </w:pPr>
      <w:r>
        <w:rPr>
          <w:rStyle w:val="GridTable1Light1"/>
          <w:rtl/>
          <w:lang w:eastAsia="ar" w:bidi="ar-MA"/>
        </w:rPr>
        <w:t xml:space="preserve">اتفاق التعاون البرنامجي </w:t>
      </w:r>
      <w:sdt>
        <w:sdtPr>
          <w:rPr>
            <w:rStyle w:val="GridTable1Light1"/>
          </w:rPr>
          <w:id w:val="-730081972"/>
          <w:placeholder>
            <w:docPart w:val="C624F54A6CE9474D9AEE9283B5BBFE57"/>
          </w:placeholder>
        </w:sdtPr>
        <w:sdtEndPr>
          <w:rPr>
            <w:rStyle w:val="GridTable1Light1"/>
            <w:highlight w:val="lightGray"/>
          </w:rPr>
        </w:sdtEndPr>
        <w:sdtContent>
          <w:r w:rsidRPr="004A216D">
            <w:rPr>
              <w:rStyle w:val="GridTable1Light1"/>
              <w:shd w:val="clear" w:color="auto" w:fill="D9D9D9" w:themeFill="background1" w:themeFillShade="D9"/>
              <w:rtl/>
              <w:lang w:eastAsia="ar" w:bidi="ar-MA"/>
            </w:rPr>
            <w:t xml:space="preserve">[يُرجى إدخال الرقم] </w:t>
          </w:r>
        </w:sdtContent>
      </w:sdt>
    </w:p>
    <w:p xmlns:w="http://schemas.openxmlformats.org/wordprocessingml/2006/main" w14:paraId="141D0A1A" w14:textId="77777777" w:rsidR="003A0B04" w:rsidRPr="008876EA" w:rsidRDefault="003A0B04" w:rsidP="003A0B04">
      <w:pPr>
        <w:bidi w:val="1"/>
        <w:autoSpaceDE w:val="0"/>
        <w:autoSpaceDN w:val="0"/>
        <w:adjustRightInd w:val="0"/>
        <w:spacing w:line="360" w:lineRule="auto"/>
        <w:jc w:val="center"/>
        <w:rPr>
          <w:rStyle w:val="GridTable1Light1"/>
        </w:rPr>
      </w:pPr>
      <w:r w:rsidRPr="008876EA">
        <w:rPr>
          <w:rStyle w:val="GridTable1Light1"/>
          <w:rtl/>
          <w:lang w:eastAsia="ar" w:bidi="ar-MA"/>
        </w:rPr>
        <w:t xml:space="preserve">بين</w:t>
      </w:r>
    </w:p>
    <w:sdt>
      <w:sdtPr xmlns:w="http://schemas.openxmlformats.org/wordprocessingml/2006/main">
        <w:rPr>
          <w:shd w:val="clear" w:color="auto" w:fill="D9D9D9" w:themeFill="background1" w:themeFillShade="D9"/>
        </w:rPr>
        <w:id w:val="610946681"/>
        <w:placeholder>
          <w:docPart w:val="C624F54A6CE9474D9AEE9283B5BBFE57"/>
        </w:placeholder>
      </w:sdtPr>
      <w:sdtEndPr/>
      <w:sdtContent xmlns:w="http://schemas.openxmlformats.org/wordprocessingml/2006/main">
        <w:p w14:paraId="39194D34" w14:textId="77777777" w:rsidR="003A0B04" w:rsidRPr="008876EA" w:rsidRDefault="003A0B04" w:rsidP="003A0B04">
          <w:pPr>
            <w:bidi w:val="1"/>
            <w:autoSpaceDE w:val="0"/>
            <w:autoSpaceDN w:val="0"/>
            <w:adjustRightInd w:val="0"/>
            <w:spacing w:line="360" w:lineRule="auto"/>
            <w:jc w:val="center"/>
            <w:rPr>
              <w:rStyle w:val="GridTable1Light1"/>
            </w:rPr>
          </w:pPr>
          <w:r w:rsidRPr="004A216D">
            <w:rPr>
              <w:shd w:val="clear" w:color="auto" w:fill="D9D9D9" w:themeFill="background1" w:themeFillShade="D9"/>
              <w:rtl/>
              <w:lang w:eastAsia="ar" w:bidi="ar-MA"/>
            </w:rPr>
            <w:t xml:space="preserve">[الاسم الكامل للشريك المُنفِّذ]</w:t>
          </w:r>
        </w:p>
      </w:sdtContent>
    </w:sdt>
    <w:p xmlns:w="http://schemas.openxmlformats.org/wordprocessingml/2006/main" w14:paraId="1AB3A1DA" w14:textId="77777777" w:rsidR="003A0B04" w:rsidRPr="008876EA" w:rsidRDefault="003A0B04" w:rsidP="003A0B04">
      <w:pPr>
        <w:bidi w:val="1"/>
        <w:autoSpaceDE w:val="0"/>
        <w:autoSpaceDN w:val="0"/>
        <w:adjustRightInd w:val="0"/>
        <w:spacing w:line="360" w:lineRule="auto"/>
        <w:jc w:val="center"/>
        <w:rPr>
          <w:rStyle w:val="GridTable1Light1"/>
        </w:rPr>
      </w:pPr>
      <w:r w:rsidRPr="008876EA">
        <w:rPr>
          <w:rStyle w:val="GridTable1Light1"/>
          <w:rtl/>
          <w:lang w:eastAsia="ar" w:bidi="ar-MA"/>
        </w:rPr>
        <w:t xml:space="preserve">و</w:t>
      </w:r>
    </w:p>
    <w:p xmlns:w="http://schemas.openxmlformats.org/wordprocessingml/2006/main" w14:paraId="7854F97D" w14:textId="77777777" w:rsidR="003A0B04" w:rsidRDefault="003A0B04" w:rsidP="003A0B04">
      <w:pPr>
        <w:bidi w:val="1"/>
        <w:autoSpaceDE w:val="0"/>
        <w:autoSpaceDN w:val="0"/>
        <w:adjustRightInd w:val="0"/>
        <w:spacing w:line="360" w:lineRule="auto"/>
        <w:jc w:val="center"/>
        <w:rPr>
          <w:rStyle w:val="GridTable1Light1"/>
        </w:rPr>
      </w:pPr>
      <w:r w:rsidRPr="008876EA">
        <w:rPr>
          <w:rStyle w:val="GridTable1Light1"/>
          <w:rtl/>
          <w:lang w:eastAsia="ar" w:bidi="ar-MA"/>
        </w:rPr>
        <w:t xml:space="preserve">منظمة الأمم المتحدة للطفولة</w:t>
      </w:r>
    </w:p>
    <w:p xmlns:w="http://schemas.openxmlformats.org/wordprocessingml/2006/main" w14:paraId="6EF433AF" w14:textId="50DAE5E8" w:rsidR="003A0B04" w:rsidRDefault="003A0B04" w:rsidP="003A0B04">
      <w:pPr>
        <w:bidi w:val="1"/>
        <w:autoSpaceDE w:val="0"/>
        <w:autoSpaceDN w:val="0"/>
        <w:adjustRightInd w:val="0"/>
        <w:jc w:val="both"/>
        <w:rPr>
          <w:color w:val="000000"/>
        </w:rPr>
      </w:pPr>
      <w:r>
        <w:rPr>
          <w:color w:val="000000"/>
          <w:rtl/>
          <w:lang w:eastAsia="ar" w:bidi="ar-MA"/>
        </w:rPr>
        <w:t xml:space="preserve">حُرِّر هذا التعديل رقم </w:t>
      </w:r>
      <w:sdt>
        <w:sdtPr>
          <w:rPr>
            <w:color w:val="000000"/>
            <w:lang w:val="en-GB"/>
          </w:rPr>
          <w:id w:val="-1068336780"/>
          <w:placeholder>
            <w:docPart w:val="C624F54A6CE9474D9AEE9283B5BBFE57"/>
          </w:placeholder>
        </w:sdtPr>
        <w:sdtEndPr/>
        <w:sdtContent>
          <w:r w:rsidRPr="004A216D">
            <w:rPr>
              <w:color w:val="000000"/>
              <w:shd w:val="clear" w:color="auto" w:fill="D9D9D9" w:themeFill="background1" w:themeFillShade="D9"/>
              <w:rtl/>
              <w:lang w:eastAsia="ar" w:bidi="ar-MA"/>
            </w:rPr>
            <w:t xml:space="preserve">[..]</w:t>
          </w:r>
        </w:sdtContent>
      </w:sdt>
      <w:r>
        <w:rPr>
          <w:color w:val="000000"/>
          <w:rtl/>
          <w:lang w:eastAsia="ar" w:bidi="ar-MA"/>
        </w:rPr>
        <w:t xml:space="preserve"> على اتفاق التعاون البرنامجي ("اتفاق التعاون البرنامجي") في ما يتعلق بـ</w:t>
      </w:r>
      <w:sdt>
        <w:sdtPr>
          <w:rPr>
            <w:color w:val="000000"/>
            <w:lang w:val="en-GB"/>
          </w:rPr>
          <w:id w:val="-245040472"/>
          <w:placeholder>
            <w:docPart w:val="DefaultPlaceholder_-1854013440"/>
          </w:placeholder>
        </w:sdtPr>
        <w:sdtEndPr>
          <w:rPr>
            <w:highlight w:val="lightGray"/>
          </w:rPr>
        </w:sdtEndPr>
        <w:sdtContent>
          <w:r w:rsidR="009C577F" w:rsidRPr="009C577F">
            <w:rPr>
              <w:color w:val="000000"/>
              <w:highlight w:val="lightGray"/>
              <w:rtl/>
              <w:lang w:eastAsia="ar" w:bidi="ar-MA"/>
            </w:rPr>
            <w:t xml:space="preserve">[الخطة الإستراتيجية أو البرنامج الخاص بـ [اسم البلد]] </w:t>
          </w:r>
        </w:sdtContent>
      </w:sdt>
      <w:r>
        <w:rPr>
          <w:color w:val="000000"/>
          <w:rtl/>
          <w:lang w:eastAsia="ar" w:bidi="ar-MA"/>
        </w:rPr>
        <w:t xml:space="preserve">المملوكة/المملوك لليونيسف بين منظمة الأمم المتحدة للطفولة و</w:t>
      </w:r>
      <w:sdt>
        <w:sdtPr>
          <w:rPr>
            <w:color w:val="000000"/>
          </w:rPr>
          <w:id w:val="-1607272594"/>
          <w:placeholder>
            <w:docPart w:val="C624F54A6CE9474D9AEE9283B5BBFE57"/>
          </w:placeholder>
        </w:sdtPr>
        <w:sdtEndPr>
          <w:rPr>
            <w:highlight w:val="lightGray"/>
          </w:rPr>
        </w:sdtEndPr>
        <w:sdtContent>
          <w:r w:rsidRPr="004A216D">
            <w:rPr>
              <w:color w:val="000000"/>
              <w:shd w:val="clear" w:color="auto" w:fill="D9D9D9" w:themeFill="background1" w:themeFillShade="D9"/>
              <w:rtl/>
              <w:lang w:eastAsia="ar" w:bidi="ar-MA"/>
            </w:rPr>
            <w:t xml:space="preserve">[الاسم الكامل للشريك المُنفِّذ] </w:t>
          </w:r>
        </w:sdtContent>
      </w:sdt>
      <w:r>
        <w:rPr>
          <w:color w:val="000000"/>
          <w:rtl/>
          <w:lang w:eastAsia="ar" w:bidi="ar-MA"/>
        </w:rPr>
        <w:t xml:space="preserve">.</w:t>
      </w:r>
    </w:p>
    <w:p xmlns:w="http://schemas.openxmlformats.org/wordprocessingml/2006/main" w14:paraId="296FA368" w14:textId="77777777" w:rsidR="003A0B04" w:rsidRPr="00695A17" w:rsidRDefault="003A0B04" w:rsidP="003A0B04">
      <w:pPr>
        <w:bidi w:val="1"/>
        <w:autoSpaceDE w:val="0"/>
        <w:autoSpaceDN w:val="0"/>
        <w:adjustRightInd w:val="0"/>
        <w:jc w:val="both"/>
        <w:rPr>
          <w:color w:val="000000"/>
          <w:sz w:val="18"/>
          <w:szCs w:val="18"/>
        </w:rPr>
      </w:pPr>
    </w:p>
    <w:p xmlns:w="http://schemas.openxmlformats.org/wordprocessingml/2006/main" w14:paraId="0D6811E6" w14:textId="77777777" w:rsidR="003A0B04" w:rsidRPr="00695A17" w:rsidRDefault="003A0B04" w:rsidP="003A0B04">
      <w:pPr>
        <w:bidi w:val="1"/>
        <w:autoSpaceDE w:val="0"/>
        <w:autoSpaceDN w:val="0"/>
        <w:adjustRightInd w:val="0"/>
        <w:jc w:val="both"/>
        <w:rPr>
          <w:color w:val="000000"/>
          <w:sz w:val="18"/>
          <w:szCs w:val="18"/>
        </w:rPr>
      </w:pPr>
    </w:p>
    <w:p xmlns:w="http://schemas.openxmlformats.org/wordprocessingml/2006/main" w14:paraId="6C8349B7" w14:textId="6E9E762D" w:rsidR="003A0B04" w:rsidRDefault="003A0B04" w:rsidP="003A0B04">
      <w:pPr>
        <w:bidi w:val="1"/>
        <w:autoSpaceDE w:val="0"/>
        <w:autoSpaceDN w:val="0"/>
        <w:adjustRightInd w:val="0"/>
        <w:jc w:val="both"/>
        <w:rPr>
          <w:color w:val="000000"/>
        </w:rPr>
      </w:pPr>
      <w:r>
        <w:rPr>
          <w:color w:val="000000"/>
          <w:rtl/>
          <w:lang w:eastAsia="ar" w:bidi="ar-MA"/>
        </w:rPr>
        <w:t xml:space="preserve">لما كان يجوز للطرفَين بمقتضى المادة 20 من الشروط والأحكام العامة لاتفاقات التعاون البرنامجي التابعة لاتفاق التعاون البرنامجي المؤرَّخ </w:t>
      </w:r>
      <w:sdt>
        <w:sdtPr>
          <w:rPr>
            <w:color w:val="000000"/>
          </w:rPr>
          <w:id w:val="-1595856380"/>
          <w:placeholder>
            <w:docPart w:val="C624F54A6CE9474D9AEE9283B5BBFE57"/>
          </w:placeholder>
        </w:sdtPr>
        <w:sdtEndPr/>
        <w:sdtContent>
          <w:r w:rsidRPr="004A216D">
            <w:rPr>
              <w:color w:val="000000"/>
              <w:shd w:val="clear" w:color="auto" w:fill="D9D9D9" w:themeFill="background1" w:themeFillShade="D9"/>
              <w:rtl/>
              <w:lang w:eastAsia="ar" w:bidi="ar-MA"/>
            </w:rPr>
            <w:t xml:space="preserve">[...]</w:t>
          </w:r>
        </w:sdtContent>
      </w:sdt>
      <w:r>
        <w:rPr>
          <w:color w:val="000000"/>
          <w:rtl/>
          <w:lang w:eastAsia="ar" w:bidi="ar-MA"/>
        </w:rPr>
        <w:t xml:space="preserve"> تعديل أو تغيير اتفاق التعاون البرنامجي بموجب تعديل كتابي، يرغب الطرفان الآن في تعديل اتفاق التعاون البرنامجي بموجب الشروط والأحكام التالية:</w:t>
      </w:r>
    </w:p>
    <w:p xmlns:w="http://schemas.openxmlformats.org/wordprocessingml/2006/main" w14:paraId="03AFF549" w14:textId="77777777" w:rsidR="003A0B04" w:rsidRDefault="003A0B04" w:rsidP="003A0B04">
      <w:pPr>
        <w:bidi w:val="1"/>
        <w:autoSpaceDE w:val="0"/>
        <w:autoSpaceDN w:val="0"/>
        <w:adjustRightInd w:val="0"/>
        <w:jc w:val="both"/>
        <w:rPr>
          <w:color w:val="000000"/>
          <w:lang w:val="en-GB"/>
        </w:rPr>
      </w:pPr>
      <w:r>
        <w:rPr>
          <w:color w:val="000000"/>
          <w:rtl/>
          <w:lang w:eastAsia="ar" w:bidi="ar-MA"/>
        </w:rPr>
        <w:t xml:space="preserve"> </w:t>
      </w:r>
    </w:p>
    <w:p xmlns:w="http://schemas.openxmlformats.org/wordprocessingml/2006/main" w14:paraId="1061921E" w14:textId="77777777" w:rsidR="003A0B04" w:rsidRDefault="003A0B04" w:rsidP="003A0B04">
      <w:pPr>
        <w:bidi w:val="1"/>
        <w:numPr>
          <w:ilvl w:val="0"/>
          <w:numId w:val="20"/>
        </w:numPr>
        <w:autoSpaceDE w:val="0"/>
        <w:autoSpaceDN w:val="0"/>
        <w:adjustRightInd w:val="0"/>
        <w:jc w:val="both"/>
        <w:rPr>
          <w:color w:val="000000"/>
          <w:lang w:val="en-GB"/>
        </w:rPr>
      </w:pPr>
      <w:r>
        <w:rPr>
          <w:color w:val="000000"/>
          <w:rtl/>
          <w:lang w:eastAsia="ar" w:bidi="ar-MA"/>
        </w:rPr>
        <w:t xml:space="preserve">تُعدَّل المادة </w:t>
      </w:r>
      <w:sdt>
        <w:sdtPr>
          <w:rPr>
            <w:color w:val="000000"/>
            <w:lang w:val="en-GB"/>
          </w:rPr>
          <w:id w:val="1022210837"/>
          <w:placeholder>
            <w:docPart w:val="80EEA9C9388941C19E0E6E702E6249C5"/>
          </w:placeholder>
        </w:sdtPr>
        <w:sdtEndPr>
          <w:rPr>
            <w:highlight w:val="lightGray"/>
          </w:rPr>
        </w:sdtEndPr>
        <w:sdtContent>
          <w:r w:rsidRPr="004A216D">
            <w:rPr>
              <w:color w:val="000000"/>
              <w:shd w:val="clear" w:color="auto" w:fill="D9D9D9" w:themeFill="background1" w:themeFillShade="D9"/>
              <w:rtl/>
              <w:lang w:eastAsia="ar" w:bidi="ar-MA"/>
            </w:rPr>
            <w:t xml:space="preserve">…. </w:t>
          </w:r>
        </w:sdtContent>
      </w:sdt>
      <w:r>
        <w:rPr>
          <w:color w:val="000000"/>
          <w:rtl/>
          <w:lang w:eastAsia="ar" w:bidi="ar-MA"/>
        </w:rPr>
        <w:t xml:space="preserve"> على النحو التالي:</w:t>
      </w:r>
    </w:p>
    <w:sdt>
      <w:sdtPr xmlns:w="http://schemas.openxmlformats.org/wordprocessingml/2006/main">
        <w:rPr>
          <w:color w:val="000000"/>
          <w:lang w:val="en-GB"/>
        </w:rPr>
        <w:id w:val="-53930063"/>
        <w:placeholder>
          <w:docPart w:val="85EA5B3FF040489D955547748AF6EEC9"/>
        </w:placeholder>
      </w:sdtPr>
      <w:sdtEndPr/>
      <w:sdtContent xmlns:w="http://schemas.openxmlformats.org/wordprocessingml/2006/main">
        <w:p w14:paraId="0A2F3CE7" w14:textId="77777777" w:rsidR="003A0B04" w:rsidRDefault="003A0B04" w:rsidP="003A0B04">
          <w:pPr>
            <w:bidi w:val="1"/>
            <w:autoSpaceDE w:val="0"/>
            <w:autoSpaceDN w:val="0"/>
            <w:adjustRightInd w:val="0"/>
            <w:ind w:left="720"/>
            <w:jc w:val="both"/>
            <w:rPr>
              <w:color w:val="000000"/>
              <w:lang w:val="en-GB"/>
            </w:rPr>
          </w:pPr>
          <w:r>
            <w:rPr>
              <w:color w:val="000000"/>
              <w:rtl/>
              <w:lang w:eastAsia="ar" w:bidi="ar-MA"/>
            </w:rPr>
            <w:t xml:space="preserve">"</w:t>
          </w:r>
          <w:r w:rsidRPr="004A216D">
            <w:rPr>
              <w:shd w:val="clear" w:color="auto" w:fill="D9D9D9" w:themeFill="background1" w:themeFillShade="D9"/>
              <w:color w:val="000000"/>
              <w:rtl/>
              <w:lang w:eastAsia="ar" w:bidi="ar-MA"/>
            </w:rPr>
            <w:t xml:space="preserve"> …… </w:t>
          </w:r>
          <w:r>
            <w:rPr>
              <w:color w:val="000000"/>
              <w:rtl/>
              <w:lang w:eastAsia="ar" w:bidi="ar-MA"/>
            </w:rPr>
            <w:t xml:space="preserve">"</w:t>
          </w:r>
        </w:p>
      </w:sdtContent>
    </w:sdt>
    <w:p xmlns:w="http://schemas.openxmlformats.org/wordprocessingml/2006/main" w14:paraId="51401FA4" w14:textId="77777777" w:rsidR="003A0B04" w:rsidRDefault="003A0B04" w:rsidP="003A0B04">
      <w:pPr>
        <w:bidi w:val="1"/>
        <w:autoSpaceDE w:val="0"/>
        <w:autoSpaceDN w:val="0"/>
        <w:adjustRightInd w:val="0"/>
        <w:ind w:left="720"/>
        <w:jc w:val="both"/>
        <w:rPr>
          <w:color w:val="000000"/>
          <w:lang w:val="en-GB"/>
        </w:rPr>
      </w:pPr>
    </w:p>
    <w:sdt>
      <w:sdtPr xmlns:w="http://schemas.openxmlformats.org/wordprocessingml/2006/main">
        <w:rPr>
          <w:color w:val="000000"/>
          <w:lang w:val="en-GB"/>
        </w:rPr>
        <w:id w:val="-1466116440"/>
        <w:placeholder>
          <w:docPart w:val="C624F54A6CE9474D9AEE9283B5BBFE57"/>
        </w:placeholder>
      </w:sdtPr>
      <w:sdtEndPr/>
      <w:sdtContent xmlns:w="http://schemas.openxmlformats.org/wordprocessingml/2006/main">
        <w:p w14:paraId="240AB97C" w14:textId="77777777" w:rsidR="003A0B04" w:rsidRDefault="003A0B04" w:rsidP="003A0B04">
          <w:pPr>
            <w:bidi w:val="1"/>
            <w:autoSpaceDE w:val="0"/>
            <w:autoSpaceDN w:val="0"/>
            <w:adjustRightInd w:val="0"/>
            <w:ind w:left="720" w:hanging="360"/>
            <w:jc w:val="both"/>
            <w:rPr>
              <w:color w:val="000000"/>
              <w:lang w:val="en-GB"/>
            </w:rPr>
          </w:pPr>
          <w:r w:rsidRPr="003A0B04">
            <w:rPr>
              <w:color w:val="000000"/>
              <w:shd w:val="clear" w:color="auto" w:fill="D9D9D9" w:themeFill="background1" w:themeFillShade="D9"/>
              <w:rtl/>
              <w:lang w:eastAsia="ar" w:bidi="ar-MA"/>
            </w:rPr>
            <w:t xml:space="preserve">2-   تُعدَّل المادة …. على النحو التالي:</w:t>
          </w:r>
        </w:p>
        <w:p w14:paraId="4A7A9AE5" w14:textId="77777777" w:rsidR="003A0B04" w:rsidRDefault="003A0B04" w:rsidP="003A0B04">
          <w:pPr>
            <w:bidi w:val="1"/>
            <w:autoSpaceDE w:val="0"/>
            <w:autoSpaceDN w:val="0"/>
            <w:adjustRightInd w:val="0"/>
            <w:ind w:left="720"/>
            <w:jc w:val="both"/>
            <w:rPr>
              <w:color w:val="000000"/>
              <w:lang w:val="en-GB"/>
            </w:rPr>
          </w:pPr>
          <w:r w:rsidRPr="003A0B04">
            <w:rPr>
              <w:color w:val="000000"/>
              <w:shd w:val="clear" w:color="auto" w:fill="D9D9D9" w:themeFill="background1" w:themeFillShade="D9"/>
              <w:rtl/>
              <w:lang w:eastAsia="ar" w:bidi="ar-MA"/>
            </w:rPr>
            <w:t xml:space="preserve">"</w:t>
          </w:r>
          <w:sdt>
            <w:sdtPr>
              <w:rPr>
                <w:color w:val="000000"/>
                <w:shd w:val="clear" w:color="auto" w:fill="D9D9D9" w:themeFill="background1" w:themeFillShade="D9"/>
                <w:lang w:val="en-GB"/>
              </w:rPr>
              <w:id w:val="-307322255"/>
              <w:placeholder>
                <w:docPart w:val="5FD0342161B84677A1935894DD524560"/>
              </w:placeholder>
            </w:sdtPr>
            <w:sdtEndPr>
              <w:rPr>
                <w:highlight w:val="lightGray"/>
              </w:rPr>
            </w:sdtEndPr>
            <w:sdtContent>
              <w:r w:rsidRPr="003A0B04">
                <w:rPr>
                  <w:color w:val="000000"/>
                  <w:shd w:val="clear" w:color="auto" w:fill="D9D9D9" w:themeFill="background1" w:themeFillShade="D9"/>
                  <w:rtl/>
                  <w:lang w:eastAsia="ar" w:bidi="ar-MA"/>
                </w:rPr>
                <w:t xml:space="preserve"> …… </w:t>
              </w:r>
            </w:sdtContent>
          </w:sdt>
          <w:r w:rsidRPr="003A0B04">
            <w:rPr>
              <w:color w:val="000000"/>
              <w:shd w:val="clear" w:color="auto" w:fill="D9D9D9" w:themeFill="background1" w:themeFillShade="D9"/>
              <w:rtl/>
              <w:lang w:eastAsia="ar" w:bidi="ar-MA"/>
            </w:rPr>
            <w:t xml:space="preserve">"</w:t>
          </w:r>
        </w:p>
        <w:p w14:paraId="5C951CA8" w14:textId="77777777" w:rsidR="003A0B04" w:rsidRDefault="003A0B04" w:rsidP="003A0B04">
          <w:pPr>
            <w:bidi w:val="1"/>
            <w:autoSpaceDE w:val="0"/>
            <w:autoSpaceDN w:val="0"/>
            <w:adjustRightInd w:val="0"/>
            <w:ind w:left="720"/>
            <w:jc w:val="both"/>
            <w:rPr>
              <w:color w:val="000000"/>
              <w:lang w:val="en-GB"/>
            </w:rPr>
          </w:pPr>
        </w:p>
        <w:p w14:paraId="5F792E39" w14:textId="77777777" w:rsidR="003A0B04" w:rsidRDefault="003A0B04" w:rsidP="003A0B04">
          <w:pPr>
            <w:bidi w:val="1"/>
            <w:autoSpaceDE w:val="0"/>
            <w:autoSpaceDN w:val="0"/>
            <w:adjustRightInd w:val="0"/>
            <w:ind w:left="720" w:hanging="360"/>
            <w:jc w:val="both"/>
            <w:rPr>
              <w:color w:val="000000"/>
              <w:lang w:val="en-GB"/>
            </w:rPr>
          </w:pPr>
          <w:r w:rsidRPr="003A0B04">
            <w:rPr>
              <w:shd w:val="clear" w:color="auto" w:fill="D9D9D9" w:themeFill="background1" w:themeFillShade="D9"/>
              <w:color w:val="000000"/>
              <w:rtl/>
              <w:lang w:eastAsia="ar" w:bidi="ar-MA"/>
            </w:rPr>
            <w:t xml:space="preserve">3-   إلخ…</w:t>
          </w:r>
          <w:r>
            <w:rPr>
              <w:color w:val="000000"/>
              <w:rtl/>
              <w:lang w:eastAsia="ar" w:bidi="ar-MA"/>
            </w:rPr>
            <w:t xml:space="preserve">.</w:t>
          </w:r>
        </w:p>
      </w:sdtContent>
    </w:sdt>
    <w:p xmlns:w="http://schemas.openxmlformats.org/wordprocessingml/2006/main" w14:paraId="46EF2EB4" w14:textId="77777777" w:rsidR="003A0B04" w:rsidRPr="00695A17" w:rsidRDefault="003759E6" w:rsidP="003A0B04">
      <w:pPr>
        <w:bidi w:val="1"/>
        <w:autoSpaceDE w:val="0"/>
        <w:autoSpaceDN w:val="0"/>
        <w:adjustRightInd w:val="0"/>
        <w:ind w:left="360"/>
        <w:jc w:val="both"/>
        <w:rPr>
          <w:color w:val="000000"/>
          <w:lang w:val="en-GB"/>
        </w:rPr>
      </w:pPr>
      <w:sdt>
        <w:sdtPr>
          <w:rPr>
            <w:color w:val="000000"/>
            <w:shd w:val="clear" w:color="auto" w:fill="F2F2F2" w:themeFill="background1" w:themeFillShade="F2"/>
            <w:lang w:val="en-GB"/>
          </w:rPr>
          <w:id w:val="-1687355345"/>
          <w:placeholder>
            <w:docPart w:val="C624F54A6CE9474D9AEE9283B5BBFE57"/>
          </w:placeholder>
        </w:sdtPr>
        <w:sdtEndPr/>
        <w:sdtContent>
          <w:r w:rsidR="003A0B04" w:rsidRPr="004A216D">
            <w:rPr>
              <w:color w:val="000000"/>
              <w:shd w:val="clear" w:color="auto" w:fill="D9D9D9" w:themeFill="background1" w:themeFillShade="D9"/>
              <w:rtl/>
              <w:lang w:eastAsia="ar" w:bidi="ar-MA"/>
            </w:rPr>
            <w:t xml:space="preserve"> 4- </w:t>
          </w:r>
        </w:sdtContent>
      </w:sdt>
      <w:r w:rsidR="003A0B04" w:rsidRPr="00695A17">
        <w:rPr>
          <w:color w:val="000000"/>
          <w:rtl/>
          <w:lang w:eastAsia="ar" w:bidi="ar-MA"/>
        </w:rPr>
        <w:t xml:space="preserve">  تظلُّ جميع الشروط والأحكام الأخرى لاتفاق التعاون البرنامجي كما هي من دون تغيير.</w:t>
      </w:r>
    </w:p>
    <w:p xmlns:w="http://schemas.openxmlformats.org/wordprocessingml/2006/main" w14:paraId="60DF7BBE" w14:textId="77777777" w:rsidR="003A0B04" w:rsidRPr="00923B5D" w:rsidRDefault="003A0B04" w:rsidP="003A0B04">
      <w:pPr>
        <w:bidi w:val="1"/>
        <w:autoSpaceDE w:val="0"/>
        <w:autoSpaceDN w:val="0"/>
        <w:adjustRightInd w:val="0"/>
        <w:jc w:val="both"/>
        <w:rPr>
          <w:color w:val="000000"/>
          <w:lang w:val="en-GB"/>
        </w:rPr>
      </w:pPr>
    </w:p>
    <w:p xmlns:w="http://schemas.openxmlformats.org/wordprocessingml/2006/main" w14:paraId="789B0562" w14:textId="77777777" w:rsidR="003A0B04" w:rsidRDefault="003759E6" w:rsidP="003A0B04">
      <w:pPr>
        <w:bidi w:val="1"/>
        <w:pStyle w:val="ColorfulShading-Accent31"/>
        <w:autoSpaceDE w:val="0"/>
        <w:autoSpaceDN w:val="0"/>
        <w:adjustRightInd w:val="0"/>
        <w:ind w:hanging="360"/>
        <w:rPr>
          <w:spacing w:val="2"/>
          <w:lang w:val="en-GB"/>
        </w:rPr>
      </w:pPr>
      <w:sdt>
        <w:sdtPr>
          <w:rPr>
            <w:color w:val="000000"/>
            <w:lang w:val="en-GB"/>
          </w:rPr>
          <w:id w:val="-122920949"/>
          <w:placeholder>
            <w:docPart w:val="C624F54A6CE9474D9AEE9283B5BBFE57"/>
          </w:placeholder>
        </w:sdtPr>
        <w:sdtEndPr/>
        <w:sdtContent>
          <w:r w:rsidR="003A0B04" w:rsidRPr="00695A17">
            <w:rPr>
              <w:color w:val="000000"/>
              <w:shd w:val="clear" w:color="auto" w:fill="F2F2F2" w:themeFill="background1" w:themeFillShade="F2"/>
              <w:rtl/>
              <w:lang w:eastAsia="ar" w:bidi="ar-MA"/>
            </w:rPr>
            <w:t xml:space="preserve"> 5- </w:t>
          </w:r>
        </w:sdtContent>
      </w:sdt>
      <w:r w:rsidR="003A0B04">
        <w:rPr>
          <w:color w:val="000000"/>
          <w:rtl/>
          <w:lang w:eastAsia="ar" w:bidi="ar-MA"/>
        </w:rPr>
        <w:t xml:space="preserve">  يدخل هذا التعديل رقم </w:t>
      </w:r>
      <w:sdt>
        <w:sdtPr>
          <w:rPr>
            <w:color w:val="000000"/>
            <w:lang w:val="en-GB"/>
          </w:rPr>
          <w:id w:val="1807361851"/>
          <w:placeholder>
            <w:docPart w:val="C624F54A6CE9474D9AEE9283B5BBFE57"/>
          </w:placeholder>
        </w:sdtPr>
        <w:sdtEndPr/>
        <w:sdtContent>
          <w:r w:rsidR="003A0B04" w:rsidRPr="004A216D">
            <w:rPr>
              <w:color w:val="000000"/>
              <w:shd w:val="clear" w:color="auto" w:fill="D9D9D9" w:themeFill="background1" w:themeFillShade="D9"/>
              <w:rtl/>
              <w:lang w:eastAsia="ar" w:bidi="ar-MA"/>
            </w:rPr>
            <w:t xml:space="preserve">[…]</w:t>
          </w:r>
        </w:sdtContent>
      </w:sdt>
      <w:r w:rsidR="003A0B04">
        <w:rPr>
          <w:color w:val="000000"/>
          <w:rtl/>
          <w:lang w:eastAsia="ar" w:bidi="ar-MA"/>
        </w:rPr>
        <w:t xml:space="preserve"> حيز التنفيذ في تاريخ توقيع كِلا الطرفَين عليه. </w:t>
      </w:r>
    </w:p>
    <w:p xmlns:w="http://schemas.openxmlformats.org/wordprocessingml/2006/main" w14:paraId="50082A21" w14:textId="77777777" w:rsidR="00695A17" w:rsidRPr="00923B5D" w:rsidRDefault="00695A17" w:rsidP="00695A17">
      <w:pPr>
        <w:bidi w:val="1"/>
        <w:autoSpaceDE w:val="0"/>
        <w:autoSpaceDN w:val="0"/>
        <w:adjustRightInd w:val="0"/>
        <w:jc w:val="both"/>
        <w:rPr>
          <w:color w:val="000000"/>
          <w:lang w:val="en-GB"/>
        </w:rPr>
      </w:pPr>
    </w:p>
    <w:p xmlns:w="http://schemas.openxmlformats.org/wordprocessingml/2006/main" w14:paraId="52335447" w14:textId="77777777" w:rsidR="001B0541" w:rsidRPr="00923B5D" w:rsidRDefault="004E08C4" w:rsidP="00695A17">
      <w:pPr>
        <w:bidi w:val="1"/>
        <w:autoSpaceDE w:val="0"/>
        <w:autoSpaceDN w:val="0"/>
        <w:adjustRightInd w:val="0"/>
        <w:rPr>
          <w:color w:val="000000"/>
          <w:lang w:val="en-GB"/>
        </w:rPr>
      </w:pPr>
      <w:r w:rsidRPr="00923B5D">
        <w:rPr>
          <w:color w:val="000000"/>
          <w:rtl/>
          <w:lang w:eastAsia="ar" w:bidi="ar-MA"/>
        </w:rPr>
        <w:t xml:space="preserve">وإثباتاً لما تقدَّم، قام الممثلان المُوقّعان أدناه المفوَّضان حسب الأصول، كلٌّ مِن قِبل الطرف الذي يمثله، بتوقيع هذا التعديل.</w:t>
      </w:r>
    </w:p>
    <w:p xmlns:w="http://schemas.openxmlformats.org/wordprocessingml/2006/main" w14:paraId="52335448" w14:textId="77777777" w:rsidR="001B0541" w:rsidRDefault="001B0541" w:rsidP="00695A17">
      <w:pPr>
        <w:bidi w:val="1"/>
        <w:autoSpaceDE w:val="0"/>
        <w:autoSpaceDN w:val="0"/>
        <w:adjustRightInd w:val="0"/>
        <w:jc w:val="both"/>
        <w:rPr>
          <w:color w:val="000000"/>
          <w:lang w:val="en-GB"/>
        </w:rPr>
      </w:pPr>
    </w:p>
    <w:tbl xmlns:w="http://schemas.openxmlformats.org/wordprocessingml/2006/main">
      <w:tblPr>
        <w:tblW w:w="12896" w:type="dxa"/>
        <w:tblLook w:val="04A0" w:firstRow="1" w:lastRow="0" w:firstColumn="1" w:lastColumn="0" w:noHBand="0" w:noVBand="1"/>
        <w:bidiVisual/>
      </w:tblPr>
      <w:tblGrid>
        <w:gridCol w:w="4590"/>
        <w:gridCol w:w="4153"/>
        <w:gridCol w:w="4153"/>
      </w:tblGrid>
      <w:tr w:rsidR="00B871A8" w:rsidRPr="00923B5D" w14:paraId="5233544C" w14:textId="5F68C98B" w:rsidTr="00B871A8">
        <w:tc>
          <w:tcPr>
            <w:tcW w:w="4590" w:type="dxa"/>
            <w:shd w:val="clear" w:color="auto" w:fill="auto"/>
          </w:tcPr>
          <w:p w14:paraId="52335449" w14:textId="77777777" w:rsidR="00B871A8" w:rsidRPr="00004A14" w:rsidRDefault="00B871A8" w:rsidP="00695A17">
            <w:pPr>
              <w:bidi w:val="1"/>
              <w:autoSpaceDE w:val="0"/>
              <w:autoSpaceDN w:val="0"/>
              <w:adjustRightInd w:val="0"/>
              <w:rPr>
                <w:color w:val="000000"/>
                <w:lang w:val="en-GB"/>
              </w:rPr>
            </w:pPr>
            <w:r w:rsidRPr="00004A14">
              <w:rPr>
                <w:b/>
                <w:bCs/>
                <w:color w:val="000000"/>
                <w:rtl/>
                <w:lang w:eastAsia="ar" w:bidi="ar-MA"/>
              </w:rPr>
              <w:t xml:space="preserve">عن الشريك المُنفِّذ:</w:t>
            </w:r>
          </w:p>
        </w:tc>
        <w:tc>
          <w:tcPr>
            <w:tcW w:w="4153" w:type="dxa"/>
            <w:shd w:val="clear" w:color="auto" w:fill="auto"/>
          </w:tcPr>
          <w:p w14:paraId="5233544A" w14:textId="77777777" w:rsidR="00B871A8" w:rsidRPr="00004A14" w:rsidRDefault="00B871A8" w:rsidP="00695A17">
            <w:pPr>
              <w:bidi w:val="1"/>
              <w:autoSpaceDE w:val="0"/>
              <w:autoSpaceDN w:val="0"/>
              <w:adjustRightInd w:val="0"/>
              <w:jc w:val="center"/>
              <w:rPr>
                <w:b/>
                <w:color w:val="000000"/>
              </w:rPr>
            </w:pPr>
            <w:r w:rsidRPr="00004A14">
              <w:rPr>
                <w:b/>
                <w:bCs/>
                <w:color w:val="000000"/>
                <w:rtl/>
                <w:lang w:eastAsia="ar" w:bidi="ar-MA"/>
              </w:rPr>
              <w:t xml:space="preserve">عن منظمة الأمم المتحدة للطفولة:</w:t>
            </w:r>
          </w:p>
          <w:p w14:paraId="5233544B" w14:textId="77777777" w:rsidR="00B871A8" w:rsidRPr="00004A14" w:rsidRDefault="00B871A8" w:rsidP="00695A17">
            <w:pPr>
              <w:bidi w:val="1"/>
              <w:autoSpaceDE w:val="0"/>
              <w:autoSpaceDN w:val="0"/>
              <w:adjustRightInd w:val="0"/>
              <w:jc w:val="center"/>
              <w:rPr>
                <w:color w:val="000000"/>
                <w:lang w:val="en-GB"/>
              </w:rPr>
            </w:pPr>
          </w:p>
        </w:tc>
        <w:tc>
          <w:tcPr>
            <w:tcW w:w="4153" w:type="dxa"/>
          </w:tcPr>
          <w:p w14:paraId="5208B3C9" w14:textId="77777777" w:rsidR="00B871A8" w:rsidRPr="00004A14" w:rsidRDefault="00B871A8" w:rsidP="00695A17">
            <w:pPr>
              <w:bidi w:val="1"/>
              <w:autoSpaceDE w:val="0"/>
              <w:autoSpaceDN w:val="0"/>
              <w:adjustRightInd w:val="0"/>
              <w:jc w:val="center"/>
              <w:rPr>
                <w:b/>
                <w:color w:val="000000"/>
              </w:rPr>
            </w:pPr>
          </w:p>
        </w:tc>
      </w:tr>
      <w:tr w:rsidR="00B871A8" w:rsidRPr="00923B5D" w14:paraId="52335451" w14:textId="281FCD80" w:rsidTr="00B871A8">
        <w:tc>
          <w:tcPr>
            <w:tcW w:w="4590" w:type="dxa"/>
            <w:shd w:val="clear" w:color="auto" w:fill="auto"/>
          </w:tcPr>
          <w:p w14:paraId="5233544D" w14:textId="77777777" w:rsidR="00B871A8" w:rsidRPr="00004A14" w:rsidRDefault="00B871A8" w:rsidP="00695A17">
            <w:pPr>
              <w:bidi w:val="1"/>
              <w:autoSpaceDE w:val="0"/>
              <w:autoSpaceDN w:val="0"/>
              <w:adjustRightInd w:val="0"/>
              <w:jc w:val="both"/>
              <w:rPr>
                <w:color w:val="000000"/>
                <w:lang w:val="en-GB"/>
              </w:rPr>
            </w:pPr>
            <w:r w:rsidRPr="00004A14">
              <w:rPr>
                <w:color w:val="000000"/>
                <w:rtl/>
                <w:lang w:eastAsia="ar" w:bidi="ar-MA"/>
              </w:rPr>
              <w:t xml:space="preserve">الاسم:   </w:t>
            </w:r>
            <w:r>
              <w:rPr>
                <w:rFonts w:asciiTheme="majorBidi" w:hAnsiTheme="majorBidi"/>
                <w:color w:val="000000"/>
                <w:rtl/>
                <w:lang w:eastAsia="ar" w:bidi="ar-MA"/>
              </w:rPr>
              <w:fldChar w:fldCharType="begin">
                <w:ffData>
                  <w:name w:val="Text6"/>
                  <w:enabled/>
                  <w:calcOnExit w:val="0"/>
                  <w:textInput/>
                </w:ffData>
              </w:fldChar>
            </w:r>
            <w:bookmarkStart w:id="0" w:name="Text6"/>
            <w:r>
              <w:rPr>
                <w:rFonts w:asciiTheme="majorBidi" w:hAnsiTheme="majorBidi"/>
                <w:color w:val="000000"/>
                <w:rtl/>
                <w:lang w:eastAsia="ar" w:bidi="ar-MA"/>
              </w:rPr>
              <w:instrText xml:space="preserve"> FORMTEXT </w:instrText>
            </w:r>
            <w:r>
              <w:rPr>
                <w:rFonts w:asciiTheme="majorBidi" w:hAnsiTheme="majorBidi"/>
                <w:color w:val="000000"/>
                <w:rtl/>
                <w:lang w:eastAsia="ar" w:bidi="ar-MA"/>
              </w:rPr>
              <w:fldChar w:fldCharType="separate"/>
            </w:r>
            <w:r>
              <w:rPr>
                <w:rFonts w:asciiTheme="majorBidi" w:hAnsiTheme="majorBidi"/>
                <w:noProof/>
                <w:color w:val="000000"/>
                <w:rtl/>
                <w:lang w:eastAsia="ar" w:bidi="ar-MA"/>
              </w:rPr>
              <w:t xml:space="preserve">     </w:t>
            </w:r>
            <w:r>
              <w:rPr>
                <w:rFonts w:asciiTheme="majorBidi" w:hAnsiTheme="majorBidi"/>
                <w:color w:val="000000"/>
                <w:rtl/>
                <w:lang w:eastAsia="ar" w:bidi="ar-MA"/>
              </w:rPr>
              <w:fldChar w:fldCharType="end"/>
            </w:r>
            <w:bookmarkEnd w:id="0"/>
          </w:p>
          <w:p w14:paraId="5233544E" w14:textId="77777777" w:rsidR="00B871A8" w:rsidRPr="00695A17" w:rsidRDefault="00B871A8" w:rsidP="00695A17">
            <w:pPr>
              <w:bidi w:val="1"/>
              <w:autoSpaceDE w:val="0"/>
              <w:autoSpaceDN w:val="0"/>
              <w:adjustRightInd w:val="0"/>
              <w:jc w:val="both"/>
              <w:rPr>
                <w:color w:val="000000"/>
                <w:sz w:val="20"/>
                <w:szCs w:val="20"/>
                <w:lang w:val="en-GB"/>
              </w:rPr>
            </w:pPr>
          </w:p>
        </w:tc>
        <w:tc>
          <w:tcPr>
            <w:tcW w:w="4153" w:type="dxa"/>
            <w:shd w:val="clear" w:color="auto" w:fill="auto"/>
          </w:tcPr>
          <w:p w14:paraId="5233544F" w14:textId="77777777" w:rsidR="00B871A8" w:rsidRPr="00004A14" w:rsidRDefault="00B871A8" w:rsidP="00695A17">
            <w:pPr>
              <w:bidi w:val="1"/>
              <w:autoSpaceDE w:val="0"/>
              <w:autoSpaceDN w:val="0"/>
              <w:adjustRightInd w:val="0"/>
              <w:jc w:val="both"/>
              <w:rPr>
                <w:color w:val="000000"/>
                <w:lang w:val="en-GB"/>
              </w:rPr>
            </w:pPr>
            <w:r w:rsidRPr="00004A14">
              <w:rPr>
                <w:color w:val="000000"/>
                <w:rtl/>
                <w:lang w:eastAsia="ar" w:bidi="ar-MA"/>
              </w:rPr>
              <w:t xml:space="preserve">الاسم:   </w:t>
            </w:r>
            <w:r>
              <w:rPr>
                <w:rFonts w:asciiTheme="majorBidi" w:hAnsiTheme="majorBidi"/>
                <w:color w:val="000000"/>
                <w:rtl/>
                <w:lang w:eastAsia="ar" w:bidi="ar-MA"/>
              </w:rPr>
              <w:fldChar w:fldCharType="begin">
                <w:ffData>
                  <w:name w:val="Text6"/>
                  <w:enabled/>
                  <w:calcOnExit w:val="0"/>
                  <w:textInput/>
                </w:ffData>
              </w:fldChar>
            </w:r>
            <w:r>
              <w:rPr>
                <w:rFonts w:asciiTheme="majorBidi" w:hAnsiTheme="majorBidi"/>
                <w:color w:val="000000"/>
                <w:rtl/>
                <w:lang w:eastAsia="ar" w:bidi="ar-MA"/>
              </w:rPr>
              <w:instrText xml:space="preserve"> FORMTEXT </w:instrText>
            </w:r>
            <w:r>
              <w:rPr>
                <w:rFonts w:asciiTheme="majorBidi" w:hAnsiTheme="majorBidi"/>
                <w:color w:val="000000"/>
                <w:rtl/>
                <w:lang w:eastAsia="ar" w:bidi="ar-MA"/>
              </w:rPr>
              <w:fldChar w:fldCharType="separate"/>
            </w:r>
            <w:r>
              <w:rPr>
                <w:rFonts w:asciiTheme="majorBidi" w:hAnsiTheme="majorBidi"/>
                <w:noProof/>
                <w:color w:val="000000"/>
                <w:rtl/>
                <w:lang w:eastAsia="ar" w:bidi="ar-MA"/>
              </w:rPr>
              <w:t xml:space="preserve">     </w:t>
            </w:r>
            <w:r>
              <w:rPr>
                <w:rFonts w:asciiTheme="majorBidi" w:hAnsiTheme="majorBidi"/>
                <w:color w:val="000000"/>
                <w:rtl/>
                <w:lang w:eastAsia="ar" w:bidi="ar-MA"/>
              </w:rPr>
              <w:fldChar w:fldCharType="end"/>
            </w:r>
          </w:p>
          <w:p w14:paraId="52335450" w14:textId="77777777" w:rsidR="00B871A8" w:rsidRPr="00004A14" w:rsidRDefault="00B871A8" w:rsidP="00695A17">
            <w:pPr>
              <w:bidi w:val="1"/>
              <w:autoSpaceDE w:val="0"/>
              <w:autoSpaceDN w:val="0"/>
              <w:adjustRightInd w:val="0"/>
              <w:jc w:val="both"/>
              <w:rPr>
                <w:color w:val="000000"/>
                <w:lang w:val="en-GB"/>
              </w:rPr>
            </w:pPr>
          </w:p>
        </w:tc>
        <w:tc>
          <w:tcPr>
            <w:tcW w:w="4153" w:type="dxa"/>
          </w:tcPr>
          <w:p w14:paraId="671B5E1F" w14:textId="77777777" w:rsidR="00B871A8" w:rsidRPr="00004A14" w:rsidRDefault="00B871A8" w:rsidP="00695A17">
            <w:pPr>
              <w:bidi w:val="1"/>
              <w:autoSpaceDE w:val="0"/>
              <w:autoSpaceDN w:val="0"/>
              <w:adjustRightInd w:val="0"/>
              <w:jc w:val="both"/>
              <w:rPr>
                <w:color w:val="000000"/>
                <w:lang w:val="en-GB"/>
              </w:rPr>
            </w:pPr>
          </w:p>
        </w:tc>
      </w:tr>
      <w:tr w:rsidR="00B871A8" w:rsidRPr="00923B5D" w14:paraId="52335456" w14:textId="775C7AFF" w:rsidTr="00B871A8">
        <w:tc>
          <w:tcPr>
            <w:tcW w:w="4590" w:type="dxa"/>
            <w:shd w:val="clear" w:color="auto" w:fill="auto"/>
          </w:tcPr>
          <w:p w14:paraId="52335452" w14:textId="77777777" w:rsidR="00B871A8" w:rsidRPr="00004A14" w:rsidRDefault="00B871A8" w:rsidP="00695A17">
            <w:pPr>
              <w:bidi w:val="1"/>
              <w:autoSpaceDE w:val="0"/>
              <w:autoSpaceDN w:val="0"/>
              <w:adjustRightInd w:val="0"/>
              <w:jc w:val="both"/>
              <w:rPr>
                <w:color w:val="000000"/>
                <w:lang w:val="en-GB"/>
              </w:rPr>
            </w:pPr>
            <w:r w:rsidRPr="00004A14">
              <w:rPr>
                <w:color w:val="000000"/>
                <w:rtl/>
                <w:lang w:eastAsia="ar" w:bidi="ar-MA"/>
              </w:rPr>
              <w:t xml:space="preserve">الصفة:     </w:t>
            </w:r>
            <w:r>
              <w:rPr>
                <w:rFonts w:asciiTheme="majorBidi" w:hAnsiTheme="majorBidi"/>
                <w:color w:val="000000"/>
                <w:rtl/>
                <w:lang w:eastAsia="ar" w:bidi="ar-MA"/>
              </w:rPr>
              <w:fldChar w:fldCharType="begin">
                <w:ffData>
                  <w:name w:val="Text6"/>
                  <w:enabled/>
                  <w:calcOnExit w:val="0"/>
                  <w:textInput/>
                </w:ffData>
              </w:fldChar>
            </w:r>
            <w:r>
              <w:rPr>
                <w:rFonts w:asciiTheme="majorBidi" w:hAnsiTheme="majorBidi"/>
                <w:color w:val="000000"/>
                <w:rtl/>
                <w:lang w:eastAsia="ar" w:bidi="ar-MA"/>
              </w:rPr>
              <w:instrText xml:space="preserve"> FORMTEXT </w:instrText>
            </w:r>
            <w:r>
              <w:rPr>
                <w:rFonts w:asciiTheme="majorBidi" w:hAnsiTheme="majorBidi"/>
                <w:color w:val="000000"/>
                <w:rtl/>
                <w:lang w:eastAsia="ar" w:bidi="ar-MA"/>
              </w:rPr>
              <w:fldChar w:fldCharType="separate"/>
            </w:r>
            <w:r>
              <w:rPr>
                <w:rFonts w:asciiTheme="majorBidi" w:hAnsiTheme="majorBidi"/>
                <w:noProof/>
                <w:color w:val="000000"/>
                <w:rtl/>
                <w:lang w:eastAsia="ar" w:bidi="ar-MA"/>
              </w:rPr>
              <w:t xml:space="preserve">     </w:t>
            </w:r>
            <w:r>
              <w:rPr>
                <w:rFonts w:asciiTheme="majorBidi" w:hAnsiTheme="majorBidi"/>
                <w:color w:val="000000"/>
                <w:rtl/>
                <w:lang w:eastAsia="ar" w:bidi="ar-MA"/>
              </w:rPr>
              <w:fldChar w:fldCharType="end"/>
            </w:r>
          </w:p>
          <w:p w14:paraId="52335453" w14:textId="77777777" w:rsidR="00B871A8" w:rsidRPr="00695A17" w:rsidRDefault="00B871A8" w:rsidP="00695A17">
            <w:pPr>
              <w:bidi w:val="1"/>
              <w:autoSpaceDE w:val="0"/>
              <w:autoSpaceDN w:val="0"/>
              <w:adjustRightInd w:val="0"/>
              <w:jc w:val="both"/>
              <w:rPr>
                <w:color w:val="000000"/>
                <w:sz w:val="20"/>
                <w:szCs w:val="20"/>
                <w:lang w:val="en-GB"/>
              </w:rPr>
            </w:pPr>
          </w:p>
        </w:tc>
        <w:tc>
          <w:tcPr>
            <w:tcW w:w="4153" w:type="dxa"/>
            <w:shd w:val="clear" w:color="auto" w:fill="auto"/>
          </w:tcPr>
          <w:p w14:paraId="52335454" w14:textId="77777777" w:rsidR="00B871A8" w:rsidRPr="00004A14" w:rsidRDefault="00B871A8" w:rsidP="00695A17">
            <w:pPr>
              <w:bidi w:val="1"/>
              <w:autoSpaceDE w:val="0"/>
              <w:autoSpaceDN w:val="0"/>
              <w:adjustRightInd w:val="0"/>
              <w:jc w:val="both"/>
              <w:rPr>
                <w:color w:val="000000"/>
                <w:lang w:val="en-GB"/>
              </w:rPr>
            </w:pPr>
            <w:r w:rsidRPr="00004A14">
              <w:rPr>
                <w:color w:val="000000"/>
                <w:rtl/>
                <w:lang w:eastAsia="ar" w:bidi="ar-MA"/>
              </w:rPr>
              <w:t xml:space="preserve">الصفة:     </w:t>
            </w:r>
            <w:r>
              <w:rPr>
                <w:rFonts w:asciiTheme="majorBidi" w:hAnsiTheme="majorBidi"/>
                <w:color w:val="000000"/>
                <w:rtl/>
                <w:lang w:eastAsia="ar" w:bidi="ar-MA"/>
              </w:rPr>
              <w:fldChar w:fldCharType="begin">
                <w:ffData>
                  <w:name w:val="Text6"/>
                  <w:enabled/>
                  <w:calcOnExit w:val="0"/>
                  <w:textInput/>
                </w:ffData>
              </w:fldChar>
            </w:r>
            <w:r>
              <w:rPr>
                <w:rFonts w:asciiTheme="majorBidi" w:hAnsiTheme="majorBidi"/>
                <w:color w:val="000000"/>
                <w:rtl/>
                <w:lang w:eastAsia="ar" w:bidi="ar-MA"/>
              </w:rPr>
              <w:instrText xml:space="preserve"> FORMTEXT </w:instrText>
            </w:r>
            <w:r>
              <w:rPr>
                <w:rFonts w:asciiTheme="majorBidi" w:hAnsiTheme="majorBidi"/>
                <w:color w:val="000000"/>
                <w:rtl/>
                <w:lang w:eastAsia="ar" w:bidi="ar-MA"/>
              </w:rPr>
              <w:fldChar w:fldCharType="separate"/>
            </w:r>
            <w:r>
              <w:rPr>
                <w:rFonts w:asciiTheme="majorBidi" w:hAnsiTheme="majorBidi"/>
                <w:noProof/>
                <w:color w:val="000000"/>
                <w:rtl/>
                <w:lang w:eastAsia="ar" w:bidi="ar-MA"/>
              </w:rPr>
              <w:t xml:space="preserve">     </w:t>
            </w:r>
            <w:r>
              <w:rPr>
                <w:rFonts w:asciiTheme="majorBidi" w:hAnsiTheme="majorBidi"/>
                <w:color w:val="000000"/>
                <w:rtl/>
                <w:lang w:eastAsia="ar" w:bidi="ar-MA"/>
              </w:rPr>
              <w:fldChar w:fldCharType="end"/>
            </w:r>
          </w:p>
          <w:p w14:paraId="52335455" w14:textId="77777777" w:rsidR="00B871A8" w:rsidRPr="00004A14" w:rsidRDefault="00B871A8" w:rsidP="00695A17">
            <w:pPr>
              <w:bidi w:val="1"/>
              <w:autoSpaceDE w:val="0"/>
              <w:autoSpaceDN w:val="0"/>
              <w:adjustRightInd w:val="0"/>
              <w:jc w:val="both"/>
              <w:rPr>
                <w:color w:val="000000"/>
                <w:lang w:val="en-GB"/>
              </w:rPr>
            </w:pPr>
          </w:p>
        </w:tc>
        <w:tc>
          <w:tcPr>
            <w:tcW w:w="4153" w:type="dxa"/>
          </w:tcPr>
          <w:p w14:paraId="31E7804C" w14:textId="77777777" w:rsidR="00B871A8" w:rsidRPr="00004A14" w:rsidRDefault="00B871A8" w:rsidP="00695A17">
            <w:pPr>
              <w:bidi w:val="1"/>
              <w:autoSpaceDE w:val="0"/>
              <w:autoSpaceDN w:val="0"/>
              <w:adjustRightInd w:val="0"/>
              <w:jc w:val="both"/>
              <w:rPr>
                <w:color w:val="000000"/>
                <w:lang w:val="en-GB"/>
              </w:rPr>
            </w:pPr>
          </w:p>
        </w:tc>
      </w:tr>
      <w:tr w:rsidR="00B871A8" w:rsidRPr="00923B5D" w14:paraId="5233545B" w14:textId="061A9294" w:rsidTr="00B871A8">
        <w:tc>
          <w:tcPr>
            <w:tcW w:w="4590" w:type="dxa"/>
            <w:shd w:val="clear" w:color="auto" w:fill="auto"/>
          </w:tcPr>
          <w:p w14:paraId="52335457" w14:textId="77777777" w:rsidR="00B871A8" w:rsidRPr="00004A14" w:rsidRDefault="00B871A8" w:rsidP="00695A17">
            <w:pPr>
              <w:bidi w:val="1"/>
              <w:autoSpaceDE w:val="0"/>
              <w:autoSpaceDN w:val="0"/>
              <w:adjustRightInd w:val="0"/>
              <w:jc w:val="both"/>
              <w:rPr>
                <w:color w:val="000000"/>
                <w:lang w:val="en-GB"/>
              </w:rPr>
            </w:pPr>
            <w:r w:rsidRPr="00004A14">
              <w:rPr>
                <w:color w:val="000000"/>
                <w:rtl/>
                <w:lang w:eastAsia="ar" w:bidi="ar-MA"/>
              </w:rPr>
              <w:t xml:space="preserve">التوقيع: _________________________</w:t>
            </w:r>
          </w:p>
          <w:p w14:paraId="52335458" w14:textId="77777777" w:rsidR="00B871A8" w:rsidRPr="00004A14" w:rsidRDefault="00B871A8" w:rsidP="00695A17">
            <w:pPr>
              <w:bidi w:val="1"/>
              <w:autoSpaceDE w:val="0"/>
              <w:autoSpaceDN w:val="0"/>
              <w:adjustRightInd w:val="0"/>
              <w:jc w:val="both"/>
              <w:rPr>
                <w:color w:val="000000"/>
                <w:lang w:val="en-GB"/>
              </w:rPr>
            </w:pPr>
          </w:p>
        </w:tc>
        <w:tc>
          <w:tcPr>
            <w:tcW w:w="4153" w:type="dxa"/>
            <w:shd w:val="clear" w:color="auto" w:fill="auto"/>
          </w:tcPr>
          <w:p w14:paraId="52335459" w14:textId="744425E7" w:rsidR="00B871A8" w:rsidRPr="00004A14" w:rsidRDefault="00B871A8" w:rsidP="00695A17">
            <w:pPr>
              <w:bidi w:val="1"/>
              <w:autoSpaceDE w:val="0"/>
              <w:autoSpaceDN w:val="0"/>
              <w:adjustRightInd w:val="0"/>
              <w:jc w:val="both"/>
              <w:rPr>
                <w:color w:val="000000"/>
                <w:lang w:val="en-GB"/>
              </w:rPr>
            </w:pPr>
            <w:r w:rsidRPr="00004A14">
              <w:rPr>
                <w:color w:val="000000"/>
                <w:rtl/>
                <w:lang w:eastAsia="ar" w:bidi="ar-MA"/>
              </w:rPr>
              <w:t xml:space="preserve">التوقيع: ________________________</w:t>
            </w:r>
          </w:p>
          <w:p w14:paraId="5233545A" w14:textId="77777777" w:rsidR="00B871A8" w:rsidRPr="00004A14" w:rsidRDefault="00B871A8" w:rsidP="00695A17">
            <w:pPr>
              <w:bidi w:val="1"/>
              <w:autoSpaceDE w:val="0"/>
              <w:autoSpaceDN w:val="0"/>
              <w:adjustRightInd w:val="0"/>
              <w:jc w:val="both"/>
              <w:rPr>
                <w:color w:val="000000"/>
                <w:lang w:val="en-GB"/>
              </w:rPr>
            </w:pPr>
          </w:p>
        </w:tc>
        <w:tc>
          <w:tcPr>
            <w:tcW w:w="4153" w:type="dxa"/>
          </w:tcPr>
          <w:p w14:paraId="4475EF5D" w14:textId="77777777" w:rsidR="00B871A8" w:rsidRDefault="00B871A8" w:rsidP="00695A17">
            <w:pPr>
              <w:bidi w:val="1"/>
              <w:autoSpaceDE w:val="0"/>
              <w:autoSpaceDN w:val="0"/>
              <w:adjustRightInd w:val="0"/>
              <w:jc w:val="both"/>
              <w:rPr>
                <w:color w:val="000000"/>
                <w:lang w:val="en-GB"/>
              </w:rPr>
            </w:pPr>
          </w:p>
        </w:tc>
      </w:tr>
      <w:tr w:rsidR="00B871A8" w:rsidRPr="00923B5D" w14:paraId="52335460" w14:textId="4DC27EF6" w:rsidTr="00B871A8">
        <w:tc>
          <w:tcPr>
            <w:tcW w:w="4590" w:type="dxa"/>
            <w:shd w:val="clear" w:color="auto" w:fill="auto"/>
          </w:tcPr>
          <w:p w14:paraId="5233545C" w14:textId="77777777" w:rsidR="00B871A8" w:rsidRPr="00004A14" w:rsidRDefault="00B871A8" w:rsidP="00695A17">
            <w:pPr>
              <w:bidi w:val="1"/>
              <w:autoSpaceDE w:val="0"/>
              <w:autoSpaceDN w:val="0"/>
              <w:adjustRightInd w:val="0"/>
              <w:jc w:val="both"/>
              <w:rPr>
                <w:color w:val="000000"/>
                <w:lang w:val="en-GB"/>
              </w:rPr>
            </w:pPr>
            <w:r w:rsidRPr="00004A14">
              <w:rPr>
                <w:color w:val="000000"/>
                <w:rtl/>
                <w:lang w:eastAsia="ar" w:bidi="ar-MA"/>
              </w:rPr>
              <w:t xml:space="preserve">التاريخ:    </w:t>
            </w:r>
            <w:r>
              <w:rPr>
                <w:rFonts w:asciiTheme="majorBidi" w:hAnsiTheme="majorBidi"/>
                <w:color w:val="000000"/>
                <w:rtl/>
                <w:lang w:eastAsia="ar" w:bidi="ar-MA"/>
              </w:rPr>
              <w:fldChar w:fldCharType="begin">
                <w:ffData>
                  <w:name w:val="Text6"/>
                  <w:enabled/>
                  <w:calcOnExit w:val="0"/>
                  <w:textInput/>
                </w:ffData>
              </w:fldChar>
            </w:r>
            <w:r>
              <w:rPr>
                <w:rFonts w:asciiTheme="majorBidi" w:hAnsiTheme="majorBidi"/>
                <w:color w:val="000000"/>
                <w:rtl/>
                <w:lang w:eastAsia="ar" w:bidi="ar-MA"/>
              </w:rPr>
              <w:instrText xml:space="preserve"> FORMTEXT </w:instrText>
            </w:r>
            <w:r>
              <w:rPr>
                <w:rFonts w:asciiTheme="majorBidi" w:hAnsiTheme="majorBidi"/>
                <w:color w:val="000000"/>
                <w:rtl/>
                <w:lang w:eastAsia="ar" w:bidi="ar-MA"/>
              </w:rPr>
              <w:fldChar w:fldCharType="separate"/>
            </w:r>
            <w:r>
              <w:rPr>
                <w:rFonts w:asciiTheme="majorBidi" w:hAnsiTheme="majorBidi"/>
                <w:noProof/>
                <w:color w:val="000000"/>
                <w:rtl/>
                <w:lang w:eastAsia="ar" w:bidi="ar-MA"/>
              </w:rPr>
              <w:t xml:space="preserve">     </w:t>
            </w:r>
            <w:r>
              <w:rPr>
                <w:rFonts w:asciiTheme="majorBidi" w:hAnsiTheme="majorBidi"/>
                <w:color w:val="000000"/>
                <w:rtl/>
                <w:lang w:eastAsia="ar" w:bidi="ar-MA"/>
              </w:rPr>
              <w:fldChar w:fldCharType="end"/>
            </w:r>
          </w:p>
          <w:p w14:paraId="5233545D" w14:textId="77777777" w:rsidR="00B871A8" w:rsidRPr="00695A17" w:rsidRDefault="00B871A8" w:rsidP="00695A17">
            <w:pPr>
              <w:bidi w:val="1"/>
              <w:autoSpaceDE w:val="0"/>
              <w:autoSpaceDN w:val="0"/>
              <w:adjustRightInd w:val="0"/>
              <w:jc w:val="both"/>
              <w:rPr>
                <w:color w:val="000000"/>
                <w:sz w:val="20"/>
                <w:szCs w:val="20"/>
                <w:lang w:val="en-GB"/>
              </w:rPr>
            </w:pPr>
          </w:p>
        </w:tc>
        <w:tc>
          <w:tcPr>
            <w:tcW w:w="4153" w:type="dxa"/>
            <w:shd w:val="clear" w:color="auto" w:fill="auto"/>
          </w:tcPr>
          <w:p w14:paraId="5233545E" w14:textId="77777777" w:rsidR="00B871A8" w:rsidRPr="00004A14" w:rsidRDefault="00B871A8" w:rsidP="00695A17">
            <w:pPr>
              <w:bidi w:val="1"/>
              <w:autoSpaceDE w:val="0"/>
              <w:autoSpaceDN w:val="0"/>
              <w:adjustRightInd w:val="0"/>
              <w:jc w:val="both"/>
              <w:rPr>
                <w:color w:val="000000"/>
                <w:lang w:val="en-GB"/>
              </w:rPr>
            </w:pPr>
            <w:r w:rsidRPr="00004A14">
              <w:rPr>
                <w:color w:val="000000"/>
                <w:rtl/>
                <w:lang w:eastAsia="ar" w:bidi="ar-MA"/>
              </w:rPr>
              <w:t xml:space="preserve">التاريخ:    </w:t>
            </w:r>
            <w:r>
              <w:rPr>
                <w:rFonts w:asciiTheme="majorBidi" w:hAnsiTheme="majorBidi"/>
                <w:color w:val="000000"/>
                <w:rtl/>
                <w:lang w:eastAsia="ar" w:bidi="ar-MA"/>
              </w:rPr>
              <w:fldChar w:fldCharType="begin">
                <w:ffData>
                  <w:name w:val="Text6"/>
                  <w:enabled/>
                  <w:calcOnExit w:val="0"/>
                  <w:textInput/>
                </w:ffData>
              </w:fldChar>
            </w:r>
            <w:r>
              <w:rPr>
                <w:rFonts w:asciiTheme="majorBidi" w:hAnsiTheme="majorBidi"/>
                <w:color w:val="000000"/>
                <w:rtl/>
                <w:lang w:eastAsia="ar" w:bidi="ar-MA"/>
              </w:rPr>
              <w:instrText xml:space="preserve"> FORMTEXT </w:instrText>
            </w:r>
            <w:r>
              <w:rPr>
                <w:rFonts w:asciiTheme="majorBidi" w:hAnsiTheme="majorBidi"/>
                <w:color w:val="000000"/>
                <w:rtl/>
                <w:lang w:eastAsia="ar" w:bidi="ar-MA"/>
              </w:rPr>
              <w:fldChar w:fldCharType="separate"/>
            </w:r>
            <w:r>
              <w:rPr>
                <w:rFonts w:asciiTheme="majorBidi" w:hAnsiTheme="majorBidi"/>
                <w:noProof/>
                <w:color w:val="000000"/>
                <w:rtl/>
                <w:lang w:eastAsia="ar" w:bidi="ar-MA"/>
              </w:rPr>
              <w:t xml:space="preserve">     </w:t>
            </w:r>
            <w:r>
              <w:rPr>
                <w:rFonts w:asciiTheme="majorBidi" w:hAnsiTheme="majorBidi"/>
                <w:color w:val="000000"/>
                <w:rtl/>
                <w:lang w:eastAsia="ar" w:bidi="ar-MA"/>
              </w:rPr>
              <w:fldChar w:fldCharType="end"/>
            </w:r>
          </w:p>
          <w:p w14:paraId="5233545F" w14:textId="77777777" w:rsidR="00B871A8" w:rsidRPr="00004A14" w:rsidRDefault="00B871A8" w:rsidP="00695A17">
            <w:pPr>
              <w:bidi w:val="1"/>
              <w:autoSpaceDE w:val="0"/>
              <w:autoSpaceDN w:val="0"/>
              <w:adjustRightInd w:val="0"/>
              <w:jc w:val="both"/>
              <w:rPr>
                <w:color w:val="000000"/>
                <w:lang w:val="en-GB"/>
              </w:rPr>
            </w:pPr>
          </w:p>
        </w:tc>
        <w:tc>
          <w:tcPr>
            <w:tcW w:w="4153" w:type="dxa"/>
          </w:tcPr>
          <w:p w14:paraId="398D939C" w14:textId="77777777" w:rsidR="00B871A8" w:rsidRPr="00004A14" w:rsidRDefault="00B871A8" w:rsidP="00695A17">
            <w:pPr>
              <w:bidi w:val="1"/>
              <w:autoSpaceDE w:val="0"/>
              <w:autoSpaceDN w:val="0"/>
              <w:adjustRightInd w:val="0"/>
              <w:jc w:val="both"/>
              <w:rPr>
                <w:color w:val="000000"/>
                <w:lang w:val="en-GB"/>
              </w:rPr>
            </w:pPr>
          </w:p>
        </w:tc>
      </w:tr>
      <w:tr w:rsidR="00B871A8" w:rsidRPr="00923B5D" w14:paraId="52335465" w14:textId="0892C244" w:rsidTr="00B871A8">
        <w:tc>
          <w:tcPr>
            <w:tcW w:w="4590" w:type="dxa"/>
            <w:shd w:val="clear" w:color="auto" w:fill="auto"/>
          </w:tcPr>
          <w:p w14:paraId="52335462" w14:textId="093EE994" w:rsidR="00B871A8" w:rsidRPr="00004A14" w:rsidRDefault="00B871A8" w:rsidP="00695A17">
            <w:pPr>
              <w:bidi w:val="1"/>
              <w:autoSpaceDE w:val="0"/>
              <w:autoSpaceDN w:val="0"/>
              <w:adjustRightInd w:val="0"/>
              <w:jc w:val="both"/>
              <w:rPr>
                <w:color w:val="000000"/>
                <w:lang w:val="en-GB"/>
              </w:rPr>
            </w:pPr>
            <w:r w:rsidRPr="00004A14">
              <w:rPr>
                <w:color w:val="000000"/>
                <w:rtl/>
                <w:lang w:eastAsia="ar" w:bidi="ar-MA"/>
              </w:rPr>
              <w:t xml:space="preserve">البريد الإلكتروني:  </w:t>
            </w:r>
            <w:r>
              <w:rPr>
                <w:rFonts w:asciiTheme="majorBidi" w:hAnsiTheme="majorBidi"/>
                <w:color w:val="000000"/>
                <w:rtl/>
                <w:lang w:eastAsia="ar" w:bidi="ar-MA"/>
              </w:rPr>
              <w:fldChar w:fldCharType="begin">
                <w:ffData>
                  <w:name w:val="Text6"/>
                  <w:enabled/>
                  <w:calcOnExit w:val="0"/>
                  <w:textInput/>
                </w:ffData>
              </w:fldChar>
            </w:r>
            <w:r>
              <w:rPr>
                <w:rFonts w:asciiTheme="majorBidi" w:hAnsiTheme="majorBidi"/>
                <w:color w:val="000000"/>
                <w:rtl/>
                <w:lang w:eastAsia="ar" w:bidi="ar-MA"/>
              </w:rPr>
              <w:instrText xml:space="preserve"> FORMTEXT </w:instrText>
            </w:r>
            <w:r>
              <w:rPr>
                <w:rFonts w:asciiTheme="majorBidi" w:hAnsiTheme="majorBidi"/>
                <w:color w:val="000000"/>
                <w:rtl/>
                <w:lang w:eastAsia="ar" w:bidi="ar-MA"/>
              </w:rPr>
              <w:fldChar w:fldCharType="separate"/>
            </w:r>
            <w:r>
              <w:rPr>
                <w:rFonts w:asciiTheme="majorBidi" w:hAnsiTheme="majorBidi"/>
                <w:noProof/>
                <w:color w:val="000000"/>
                <w:rtl/>
                <w:lang w:eastAsia="ar" w:bidi="ar-MA"/>
              </w:rPr>
              <w:t xml:space="preserve">     </w:t>
            </w:r>
            <w:r>
              <w:rPr>
                <w:rFonts w:asciiTheme="majorBidi" w:hAnsiTheme="majorBidi"/>
                <w:color w:val="000000"/>
                <w:rtl/>
                <w:lang w:eastAsia="ar" w:bidi="ar-MA"/>
              </w:rPr>
              <w:fldChar w:fldCharType="end"/>
            </w:r>
          </w:p>
        </w:tc>
        <w:tc>
          <w:tcPr>
            <w:tcW w:w="4153" w:type="dxa"/>
            <w:shd w:val="clear" w:color="auto" w:fill="auto"/>
          </w:tcPr>
          <w:p w14:paraId="52335464" w14:textId="309F47BC" w:rsidR="00B871A8" w:rsidRPr="00004A14" w:rsidRDefault="00B871A8" w:rsidP="00695A17">
            <w:pPr>
              <w:bidi w:val="1"/>
              <w:autoSpaceDE w:val="0"/>
              <w:autoSpaceDN w:val="0"/>
              <w:adjustRightInd w:val="0"/>
              <w:jc w:val="both"/>
              <w:rPr>
                <w:color w:val="000000"/>
                <w:lang w:val="en-GB"/>
              </w:rPr>
            </w:pPr>
            <w:r w:rsidRPr="00004A14">
              <w:rPr>
                <w:color w:val="000000"/>
                <w:rtl/>
                <w:lang w:eastAsia="ar" w:bidi="ar-MA"/>
              </w:rPr>
              <w:t xml:space="preserve">البريد الإلكتروني:  </w:t>
            </w:r>
            <w:r>
              <w:rPr>
                <w:rFonts w:asciiTheme="majorBidi" w:hAnsiTheme="majorBidi"/>
                <w:color w:val="000000"/>
                <w:rtl/>
                <w:lang w:eastAsia="ar" w:bidi="ar-MA"/>
              </w:rPr>
              <w:fldChar w:fldCharType="begin">
                <w:ffData>
                  <w:name w:val="Text6"/>
                  <w:enabled/>
                  <w:calcOnExit w:val="0"/>
                  <w:textInput/>
                </w:ffData>
              </w:fldChar>
            </w:r>
            <w:r>
              <w:rPr>
                <w:rFonts w:asciiTheme="majorBidi" w:hAnsiTheme="majorBidi"/>
                <w:color w:val="000000"/>
                <w:rtl/>
                <w:lang w:eastAsia="ar" w:bidi="ar-MA"/>
              </w:rPr>
              <w:instrText xml:space="preserve"> FORMTEXT </w:instrText>
            </w:r>
            <w:r>
              <w:rPr>
                <w:rFonts w:asciiTheme="majorBidi" w:hAnsiTheme="majorBidi"/>
                <w:color w:val="000000"/>
                <w:rtl/>
                <w:lang w:eastAsia="ar" w:bidi="ar-MA"/>
              </w:rPr>
              <w:fldChar w:fldCharType="separate"/>
            </w:r>
            <w:r>
              <w:rPr>
                <w:rFonts w:asciiTheme="majorBidi" w:hAnsiTheme="majorBidi"/>
                <w:noProof/>
                <w:color w:val="000000"/>
                <w:rtl/>
                <w:lang w:eastAsia="ar" w:bidi="ar-MA"/>
              </w:rPr>
              <w:t xml:space="preserve">     </w:t>
            </w:r>
            <w:r>
              <w:rPr>
                <w:rFonts w:asciiTheme="majorBidi" w:hAnsiTheme="majorBidi"/>
                <w:color w:val="000000"/>
                <w:rtl/>
                <w:lang w:eastAsia="ar" w:bidi="ar-MA"/>
              </w:rPr>
              <w:fldChar w:fldCharType="end"/>
            </w:r>
          </w:p>
        </w:tc>
        <w:tc>
          <w:tcPr>
            <w:tcW w:w="4153" w:type="dxa"/>
          </w:tcPr>
          <w:p w14:paraId="0133654D" w14:textId="77777777" w:rsidR="00B871A8" w:rsidRDefault="00B871A8" w:rsidP="00695A17">
            <w:pPr>
              <w:bidi w:val="1"/>
              <w:autoSpaceDE w:val="0"/>
              <w:autoSpaceDN w:val="0"/>
              <w:adjustRightInd w:val="0"/>
              <w:jc w:val="both"/>
              <w:rPr>
                <w:color w:val="000000"/>
                <w:lang w:val="en-GB"/>
              </w:rPr>
            </w:pPr>
          </w:p>
        </w:tc>
      </w:tr>
    </w:tbl>
    <w:p xmlns:w="http://schemas.openxmlformats.org/wordprocessingml/2006/main" w14:paraId="52335466" w14:textId="77777777" w:rsidR="004E08C4" w:rsidRPr="00923B5D" w:rsidRDefault="004E08C4" w:rsidP="002F7653">
      <w:pPr>
        <w:bidi w:val="1"/>
        <w:autoSpaceDE w:val="0"/>
        <w:autoSpaceDN w:val="0"/>
        <w:adjustRightInd w:val="0"/>
        <w:ind w:firstLine="720"/>
        <w:jc w:val="both"/>
        <w:rPr>
          <w:color w:val="000000"/>
          <w:lang w:val="en-GB"/>
        </w:rPr>
      </w:pPr>
    </w:p>
    <w:sectPr xmlns:w="http://schemas.openxmlformats.org/wordprocessingml/2006/main" w:rsidR="004E08C4" w:rsidRPr="00923B5D" w:rsidSect="00665D37">
      <w:pgSz w:w="11907" w:h="16839"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14A8" w14:textId="77777777" w:rsidR="00AF2E2C" w:rsidRDefault="00AF2E2C">
      <w:r>
        <w:separator/>
      </w:r>
    </w:p>
  </w:endnote>
  <w:endnote w:type="continuationSeparator" w:id="0">
    <w:p w14:paraId="7FDFD73C" w14:textId="77777777" w:rsidR="00AF2E2C" w:rsidRDefault="00AF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5233546B" w14:textId="77777777" w:rsidR="00E21249" w:rsidRDefault="00E21249">
    <w:pPr>
      <w:bidi w:val="1"/>
      <w:pStyle w:val="Footer"/>
      <w:framePr w:wrap="around" w:vAnchor="text" w:hAnchor="margin" w:xAlign="center" w:y="1"/>
      <w:rPr>
        <w:rStyle w:val="PageNumber"/>
      </w:rPr>
    </w:pPr>
    <w:r>
      <w:rPr>
        <w:rStyle w:val="PageNumber"/>
        <w:rtl/>
        <w:lang w:eastAsia="ar" w:bidi="ar-MA"/>
      </w:rPr>
      <w:fldChar w:fldCharType="begin"/>
    </w:r>
    <w:r>
      <w:rPr>
        <w:rStyle w:val="PageNumber"/>
        <w:rtl/>
        <w:lang w:eastAsia="ar" w:bidi="ar-MA"/>
      </w:rPr>
      <w:instrText xml:space="preserve">PAGE  </w:instrText>
    </w:r>
    <w:r>
      <w:rPr>
        <w:rStyle w:val="PageNumber"/>
        <w:rtl/>
        <w:lang w:eastAsia="ar" w:bidi="ar-MA"/>
      </w:rPr>
      <w:fldChar w:fldCharType="end"/>
    </w:r>
  </w:p>
  <w:p w14:paraId="5233546C" w14:textId="77777777" w:rsidR="00E21249" w:rsidRDefault="00E21249">
    <w:pPr>
      <w:bidi w:val="1"/>
      <w:pStyle w:val="Footer"/>
    </w:pPr>
  </w:p>
</w:ftr>
</file>

<file path=word/footer2.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5233546D" w14:textId="62DDE6BD" w:rsidR="00296C05" w:rsidRPr="00AF2C68" w:rsidRDefault="00296C05">
    <w:pPr>
      <w:bidi w:val="1"/>
      <w:pStyle w:val="Footer"/>
      <w:jc w:val="right"/>
      <w:rPr>
        <w:sz w:val="18"/>
        <w:szCs w:val="18"/>
      </w:rPr>
    </w:pPr>
    <w:r w:rsidRPr="00AF2C68">
      <w:rPr>
        <w:sz w:val="18"/>
        <w:szCs w:val="18"/>
        <w:rtl/>
        <w:lang w:eastAsia="ar" w:bidi="ar-MA"/>
      </w:rPr>
      <w:fldChar w:fldCharType="begin"/>
    </w:r>
    <w:r w:rsidRPr="00AF2C68">
      <w:rPr>
        <w:sz w:val="18"/>
        <w:szCs w:val="18"/>
        <w:rtl/>
        <w:lang w:eastAsia="ar" w:bidi="ar-MA"/>
      </w:rPr>
      <w:instrText xml:space="preserve"> PAGE   \* MERGEFORMAT </w:instrText>
    </w:r>
    <w:r w:rsidRPr="00AF2C68">
      <w:rPr>
        <w:sz w:val="18"/>
        <w:szCs w:val="18"/>
        <w:rtl/>
        <w:lang w:eastAsia="ar" w:bidi="ar-MA"/>
      </w:rPr>
      <w:fldChar w:fldCharType="separate"/>
    </w:r>
    <w:r w:rsidR="00964BCF">
      <w:rPr>
        <w:noProof/>
        <w:sz w:val="18"/>
        <w:szCs w:val="18"/>
        <w:rtl/>
        <w:lang w:eastAsia="ar" w:bidi="ar-MA"/>
      </w:rPr>
      <w:t>1</w:t>
    </w:r>
    <w:r w:rsidRPr="00AF2C68">
      <w:rPr>
        <w:noProof/>
        <w:sz w:val="18"/>
        <w:szCs w:val="18"/>
        <w:rtl/>
        <w:lang w:eastAsia="ar" w:bidi="ar-MA"/>
      </w:rPr>
      <w:fldChar w:fldCharType="end"/>
    </w:r>
  </w:p>
  <w:p w14:paraId="5233546E" w14:textId="77777777" w:rsidR="00296C05" w:rsidRDefault="00296C05">
    <w:pPr>
      <w:bidi w:val="1"/>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F9599" w14:textId="77777777" w:rsidR="00AF2E2C" w:rsidRDefault="00AF2E2C">
      <w:r>
        <w:separator/>
      </w:r>
    </w:p>
  </w:footnote>
  <w:footnote w:type="continuationSeparator" w:id="0">
    <w:p w14:paraId="3A1EBDFD" w14:textId="77777777" w:rsidR="00AF2E2C" w:rsidRDefault="00AF2E2C">
      <w:r>
        <w:continuationSeparator/>
      </w:r>
    </w:p>
  </w:footnote>
</w:footnotes>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1D"/>
    <w:multiLevelType w:val="multilevel"/>
    <w:tmpl w:val="845093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3470E"/>
    <w:multiLevelType w:val="multilevel"/>
    <w:tmpl w:val="4330DF40"/>
    <w:lvl w:ilvl="0">
      <w:start w:val="10"/>
      <w:numFmt w:val="decimal"/>
      <w:lvlText w:val="%1.0"/>
      <w:lvlJc w:val="left"/>
      <w:pPr>
        <w:ind w:left="372" w:hanging="372"/>
      </w:pPr>
      <w:rPr>
        <w:rFonts w:hint="default"/>
        <w:b/>
      </w:rPr>
    </w:lvl>
    <w:lvl w:ilvl="1">
      <w:start w:val="1"/>
      <w:numFmt w:val="decimal"/>
      <w:lvlText w:val="%1.%2"/>
      <w:lvlJc w:val="left"/>
      <w:pPr>
        <w:ind w:left="1092" w:hanging="372"/>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04D57F91"/>
    <w:multiLevelType w:val="hybridMultilevel"/>
    <w:tmpl w:val="ED1007EC"/>
    <w:lvl w:ilvl="0" w:tplc="8CCCE30C">
      <w:start w:val="1"/>
      <w:numFmt w:val="lowerLetter"/>
      <w:lvlText w:val="(%1)"/>
      <w:lvlJc w:val="left"/>
      <w:pPr>
        <w:ind w:left="1080" w:hanging="360"/>
      </w:pPr>
      <w:rPr>
        <w:rFonts w:cs="Arial,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203C81"/>
    <w:multiLevelType w:val="hybridMultilevel"/>
    <w:tmpl w:val="DF08DAAC"/>
    <w:lvl w:ilvl="0" w:tplc="F1BC4F0C">
      <w:start w:val="2"/>
      <w:numFmt w:val="lowerLetter"/>
      <w:lvlText w:val="(%1)"/>
      <w:lvlJc w:val="left"/>
      <w:pPr>
        <w:ind w:left="2520" w:hanging="360"/>
      </w:pPr>
      <w:rPr>
        <w:rFonts w:hint="default"/>
        <w:color w:val="21212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84C759B"/>
    <w:multiLevelType w:val="hybridMultilevel"/>
    <w:tmpl w:val="0E3C5FCA"/>
    <w:lvl w:ilvl="0" w:tplc="AD7E33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876DD"/>
    <w:multiLevelType w:val="hybridMultilevel"/>
    <w:tmpl w:val="941EE246"/>
    <w:lvl w:ilvl="0" w:tplc="505ADC58">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93F29"/>
    <w:multiLevelType w:val="hybridMultilevel"/>
    <w:tmpl w:val="34D06204"/>
    <w:lvl w:ilvl="0" w:tplc="0409000F">
      <w:start w:val="18"/>
      <w:numFmt w:val="decimal"/>
      <w:lvlText w:val="%1."/>
      <w:lvlJc w:val="left"/>
      <w:pPr>
        <w:tabs>
          <w:tab w:val="num" w:pos="720"/>
        </w:tabs>
        <w:ind w:left="720" w:hanging="360"/>
      </w:pPr>
      <w:rPr>
        <w:rFonts w:hint="default"/>
      </w:rPr>
    </w:lvl>
    <w:lvl w:ilvl="1" w:tplc="8C9E05E2">
      <w:start w:val="1"/>
      <w:numFmt w:val="lowerLetter"/>
      <w:lvlText w:val="%2."/>
      <w:lvlJc w:val="left"/>
      <w:pPr>
        <w:tabs>
          <w:tab w:val="num" w:pos="1440"/>
        </w:tabs>
        <w:ind w:left="1440" w:hanging="360"/>
      </w:pPr>
      <w:rPr>
        <w:u w:val="none"/>
      </w:rPr>
    </w:lvl>
    <w:lvl w:ilvl="2" w:tplc="A4E6B27A">
      <w:start w:val="1"/>
      <w:numFmt w:val="lowerLetter"/>
      <w:lvlText w:val="(%3)"/>
      <w:lvlJc w:val="left"/>
      <w:pPr>
        <w:ind w:left="2340" w:hanging="360"/>
      </w:pPr>
      <w:rPr>
        <w:rFonts w:ascii="Times New Roman" w:hAnsi="Times New Roman" w:cs="Times New Roman" w:hint="default"/>
        <w:sz w:val="24"/>
        <w:szCs w:val="24"/>
      </w:rPr>
    </w:lvl>
    <w:lvl w:ilvl="3" w:tplc="7ED2E5B8">
      <w:start w:val="1"/>
      <w:numFmt w:val="lowerRoman"/>
      <w:lvlText w:val="(%4)"/>
      <w:lvlJc w:val="left"/>
      <w:pPr>
        <w:ind w:left="3240" w:hanging="720"/>
      </w:pPr>
      <w:rPr>
        <w:rFonts w:hint="default"/>
        <w:color w:val="00000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AB1EAD"/>
    <w:multiLevelType w:val="hybridMultilevel"/>
    <w:tmpl w:val="F3DE287A"/>
    <w:lvl w:ilvl="0" w:tplc="E90AD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66D87"/>
    <w:multiLevelType w:val="hybridMultilevel"/>
    <w:tmpl w:val="62DC2930"/>
    <w:lvl w:ilvl="0" w:tplc="19AAE2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46851"/>
    <w:multiLevelType w:val="hybridMultilevel"/>
    <w:tmpl w:val="5A329DD0"/>
    <w:lvl w:ilvl="0" w:tplc="3AD0C26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A3853"/>
    <w:multiLevelType w:val="hybridMultilevel"/>
    <w:tmpl w:val="59FA2566"/>
    <w:lvl w:ilvl="0" w:tplc="7292E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EA1682"/>
    <w:multiLevelType w:val="hybridMultilevel"/>
    <w:tmpl w:val="3E3E4798"/>
    <w:lvl w:ilvl="0" w:tplc="246CA9E2">
      <w:start w:val="1"/>
      <w:numFmt w:val="decimal"/>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6106C1"/>
    <w:multiLevelType w:val="hybridMultilevel"/>
    <w:tmpl w:val="7D082212"/>
    <w:lvl w:ilvl="0" w:tplc="496886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FA47EC"/>
    <w:multiLevelType w:val="hybridMultilevel"/>
    <w:tmpl w:val="D8D63F5E"/>
    <w:lvl w:ilvl="0" w:tplc="3C24A0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9B2060"/>
    <w:multiLevelType w:val="hybridMultilevel"/>
    <w:tmpl w:val="44B07114"/>
    <w:lvl w:ilvl="0" w:tplc="D61687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A255D9"/>
    <w:multiLevelType w:val="hybridMultilevel"/>
    <w:tmpl w:val="A642B30A"/>
    <w:lvl w:ilvl="0" w:tplc="FAA89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943A5"/>
    <w:multiLevelType w:val="hybridMultilevel"/>
    <w:tmpl w:val="81725A1E"/>
    <w:lvl w:ilvl="0" w:tplc="C588A6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9EB3683"/>
    <w:multiLevelType w:val="multilevel"/>
    <w:tmpl w:val="80C0CBA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70B11862"/>
    <w:multiLevelType w:val="hybridMultilevel"/>
    <w:tmpl w:val="B11E3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120022"/>
    <w:multiLevelType w:val="hybridMultilevel"/>
    <w:tmpl w:val="9E4650C6"/>
    <w:lvl w:ilvl="0" w:tplc="B2726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A5625E"/>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9"/>
  </w:num>
  <w:num w:numId="3">
    <w:abstractNumId w:val="2"/>
  </w:num>
  <w:num w:numId="4">
    <w:abstractNumId w:val="6"/>
  </w:num>
  <w:num w:numId="5">
    <w:abstractNumId w:val="13"/>
  </w:num>
  <w:num w:numId="6">
    <w:abstractNumId w:val="8"/>
  </w:num>
  <w:num w:numId="7">
    <w:abstractNumId w:val="16"/>
  </w:num>
  <w:num w:numId="8">
    <w:abstractNumId w:val="10"/>
  </w:num>
  <w:num w:numId="9">
    <w:abstractNumId w:val="5"/>
  </w:num>
  <w:num w:numId="10">
    <w:abstractNumId w:val="14"/>
  </w:num>
  <w:num w:numId="11">
    <w:abstractNumId w:val="15"/>
  </w:num>
  <w:num w:numId="12">
    <w:abstractNumId w:val="11"/>
  </w:num>
  <w:num w:numId="13">
    <w:abstractNumId w:val="1"/>
  </w:num>
  <w:num w:numId="14">
    <w:abstractNumId w:val="4"/>
  </w:num>
  <w:num w:numId="15">
    <w:abstractNumId w:val="9"/>
  </w:num>
  <w:num w:numId="16">
    <w:abstractNumId w:val="3"/>
  </w:num>
  <w:num w:numId="17">
    <w:abstractNumId w:val="20"/>
  </w:num>
  <w:num w:numId="18">
    <w:abstractNumId w:val="18"/>
  </w:num>
  <w:num w:numId="19">
    <w:abstractNumId w:val="12"/>
  </w:num>
  <w:num w:numId="20">
    <w:abstractNumId w:val="7"/>
  </w:num>
  <w:num w:numId="21">
    <w:abstractNumId w:val="0"/>
  </w:num>
  <w:numIdMacAtCleanup w:val="16"/>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muT26nEKDs9QYzqYJvrCh3w2uyAe7FJnbT1xQuH3G7h+/vRu2VJ9cCS8AFwDSzX+PC5EUDWo8xCiyt6ix/Wow==" w:salt="cK85R++c0o9L9MSOXx/czg=="/>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E0A"/>
    <w:rsid w:val="0000027E"/>
    <w:rsid w:val="000049B6"/>
    <w:rsid w:val="00004A14"/>
    <w:rsid w:val="00005543"/>
    <w:rsid w:val="00005DDE"/>
    <w:rsid w:val="00010006"/>
    <w:rsid w:val="000119D2"/>
    <w:rsid w:val="00015EF2"/>
    <w:rsid w:val="00016B39"/>
    <w:rsid w:val="00017E89"/>
    <w:rsid w:val="00020B63"/>
    <w:rsid w:val="0002162E"/>
    <w:rsid w:val="00021707"/>
    <w:rsid w:val="000245B3"/>
    <w:rsid w:val="00025DDF"/>
    <w:rsid w:val="0002672F"/>
    <w:rsid w:val="00027028"/>
    <w:rsid w:val="00027F53"/>
    <w:rsid w:val="0003216E"/>
    <w:rsid w:val="000322B6"/>
    <w:rsid w:val="000327FE"/>
    <w:rsid w:val="000335DB"/>
    <w:rsid w:val="00033E22"/>
    <w:rsid w:val="00034F6A"/>
    <w:rsid w:val="000358D8"/>
    <w:rsid w:val="00035E03"/>
    <w:rsid w:val="00036B9D"/>
    <w:rsid w:val="0004051F"/>
    <w:rsid w:val="0004057A"/>
    <w:rsid w:val="000441B9"/>
    <w:rsid w:val="000471D0"/>
    <w:rsid w:val="000472D2"/>
    <w:rsid w:val="00052E63"/>
    <w:rsid w:val="000608F6"/>
    <w:rsid w:val="00061123"/>
    <w:rsid w:val="00063AF8"/>
    <w:rsid w:val="000649EE"/>
    <w:rsid w:val="00064CB3"/>
    <w:rsid w:val="00066735"/>
    <w:rsid w:val="00066D02"/>
    <w:rsid w:val="000701C5"/>
    <w:rsid w:val="00070F43"/>
    <w:rsid w:val="000716CD"/>
    <w:rsid w:val="00072051"/>
    <w:rsid w:val="0007363B"/>
    <w:rsid w:val="00075B66"/>
    <w:rsid w:val="00082501"/>
    <w:rsid w:val="00084371"/>
    <w:rsid w:val="00091F8D"/>
    <w:rsid w:val="00092B4F"/>
    <w:rsid w:val="00096184"/>
    <w:rsid w:val="00096666"/>
    <w:rsid w:val="000977C3"/>
    <w:rsid w:val="000A18F6"/>
    <w:rsid w:val="000A338C"/>
    <w:rsid w:val="000A3713"/>
    <w:rsid w:val="000A3B0A"/>
    <w:rsid w:val="000A4887"/>
    <w:rsid w:val="000A637E"/>
    <w:rsid w:val="000B003A"/>
    <w:rsid w:val="000B1141"/>
    <w:rsid w:val="000B2458"/>
    <w:rsid w:val="000B467F"/>
    <w:rsid w:val="000B5118"/>
    <w:rsid w:val="000B5EA4"/>
    <w:rsid w:val="000B76FD"/>
    <w:rsid w:val="000C4334"/>
    <w:rsid w:val="000C50FD"/>
    <w:rsid w:val="000C7739"/>
    <w:rsid w:val="000D0F21"/>
    <w:rsid w:val="000D235B"/>
    <w:rsid w:val="000D3572"/>
    <w:rsid w:val="000D61C4"/>
    <w:rsid w:val="000D72AD"/>
    <w:rsid w:val="000E10A2"/>
    <w:rsid w:val="000E3C99"/>
    <w:rsid w:val="000E5CC4"/>
    <w:rsid w:val="000E6108"/>
    <w:rsid w:val="000E7649"/>
    <w:rsid w:val="000E7FB5"/>
    <w:rsid w:val="000F0FDA"/>
    <w:rsid w:val="000F1150"/>
    <w:rsid w:val="000F1FA4"/>
    <w:rsid w:val="000F25C6"/>
    <w:rsid w:val="000F37B4"/>
    <w:rsid w:val="000F40A3"/>
    <w:rsid w:val="000F4C57"/>
    <w:rsid w:val="000F56B5"/>
    <w:rsid w:val="000F64E3"/>
    <w:rsid w:val="000F7D0E"/>
    <w:rsid w:val="00104FA6"/>
    <w:rsid w:val="00105074"/>
    <w:rsid w:val="00105558"/>
    <w:rsid w:val="0010555F"/>
    <w:rsid w:val="00105646"/>
    <w:rsid w:val="00105A80"/>
    <w:rsid w:val="0010646E"/>
    <w:rsid w:val="001110B9"/>
    <w:rsid w:val="00112CD4"/>
    <w:rsid w:val="00113F1A"/>
    <w:rsid w:val="0011483A"/>
    <w:rsid w:val="00115196"/>
    <w:rsid w:val="00115C65"/>
    <w:rsid w:val="0011785A"/>
    <w:rsid w:val="001209D4"/>
    <w:rsid w:val="001227EB"/>
    <w:rsid w:val="001269C6"/>
    <w:rsid w:val="00127B7D"/>
    <w:rsid w:val="001340AD"/>
    <w:rsid w:val="0014003C"/>
    <w:rsid w:val="001435F4"/>
    <w:rsid w:val="00146F86"/>
    <w:rsid w:val="00152508"/>
    <w:rsid w:val="00152995"/>
    <w:rsid w:val="001540C6"/>
    <w:rsid w:val="0015436C"/>
    <w:rsid w:val="001572C6"/>
    <w:rsid w:val="00157F2A"/>
    <w:rsid w:val="00161A10"/>
    <w:rsid w:val="00167AB7"/>
    <w:rsid w:val="001707FA"/>
    <w:rsid w:val="00173368"/>
    <w:rsid w:val="00175135"/>
    <w:rsid w:val="001762D1"/>
    <w:rsid w:val="00182DEE"/>
    <w:rsid w:val="00185AD3"/>
    <w:rsid w:val="00186B1C"/>
    <w:rsid w:val="00190B46"/>
    <w:rsid w:val="0019546F"/>
    <w:rsid w:val="00195DD4"/>
    <w:rsid w:val="00197242"/>
    <w:rsid w:val="00197F82"/>
    <w:rsid w:val="001A5982"/>
    <w:rsid w:val="001B023A"/>
    <w:rsid w:val="001B0541"/>
    <w:rsid w:val="001B057E"/>
    <w:rsid w:val="001B3DF0"/>
    <w:rsid w:val="001B4F22"/>
    <w:rsid w:val="001B5B01"/>
    <w:rsid w:val="001C1382"/>
    <w:rsid w:val="001C255E"/>
    <w:rsid w:val="001C43B3"/>
    <w:rsid w:val="001C46A1"/>
    <w:rsid w:val="001C47BC"/>
    <w:rsid w:val="001C512C"/>
    <w:rsid w:val="001C6B24"/>
    <w:rsid w:val="001C765A"/>
    <w:rsid w:val="001D0B0A"/>
    <w:rsid w:val="001D1C57"/>
    <w:rsid w:val="001D225B"/>
    <w:rsid w:val="001D30F5"/>
    <w:rsid w:val="001D3248"/>
    <w:rsid w:val="001D4AC9"/>
    <w:rsid w:val="001D4FA2"/>
    <w:rsid w:val="001D5BD8"/>
    <w:rsid w:val="001E108D"/>
    <w:rsid w:val="001E181D"/>
    <w:rsid w:val="001E1D69"/>
    <w:rsid w:val="001E3B65"/>
    <w:rsid w:val="001E5086"/>
    <w:rsid w:val="001E5530"/>
    <w:rsid w:val="001E622B"/>
    <w:rsid w:val="001F168A"/>
    <w:rsid w:val="001F44AD"/>
    <w:rsid w:val="00204231"/>
    <w:rsid w:val="00205602"/>
    <w:rsid w:val="00206EE6"/>
    <w:rsid w:val="00207A2B"/>
    <w:rsid w:val="00207DA9"/>
    <w:rsid w:val="002105C3"/>
    <w:rsid w:val="00212A78"/>
    <w:rsid w:val="0021354E"/>
    <w:rsid w:val="002142DC"/>
    <w:rsid w:val="00214779"/>
    <w:rsid w:val="00214F41"/>
    <w:rsid w:val="002161C6"/>
    <w:rsid w:val="00217E57"/>
    <w:rsid w:val="00221B0A"/>
    <w:rsid w:val="00223F01"/>
    <w:rsid w:val="00224C1F"/>
    <w:rsid w:val="002252FB"/>
    <w:rsid w:val="00225E16"/>
    <w:rsid w:val="00226BA8"/>
    <w:rsid w:val="00232496"/>
    <w:rsid w:val="002330C4"/>
    <w:rsid w:val="00233125"/>
    <w:rsid w:val="0023326C"/>
    <w:rsid w:val="0023427A"/>
    <w:rsid w:val="002366AB"/>
    <w:rsid w:val="00237074"/>
    <w:rsid w:val="00241B89"/>
    <w:rsid w:val="002420A2"/>
    <w:rsid w:val="00242A66"/>
    <w:rsid w:val="00245634"/>
    <w:rsid w:val="0024720A"/>
    <w:rsid w:val="00253C4C"/>
    <w:rsid w:val="00254774"/>
    <w:rsid w:val="00260DB4"/>
    <w:rsid w:val="002611C9"/>
    <w:rsid w:val="00262E85"/>
    <w:rsid w:val="0026311A"/>
    <w:rsid w:val="00264A99"/>
    <w:rsid w:val="00265C7C"/>
    <w:rsid w:val="00266C88"/>
    <w:rsid w:val="00266DEE"/>
    <w:rsid w:val="00270098"/>
    <w:rsid w:val="00271F19"/>
    <w:rsid w:val="00273A5C"/>
    <w:rsid w:val="0027639D"/>
    <w:rsid w:val="00276D60"/>
    <w:rsid w:val="00281B8B"/>
    <w:rsid w:val="00282435"/>
    <w:rsid w:val="0028401C"/>
    <w:rsid w:val="00285C23"/>
    <w:rsid w:val="00287704"/>
    <w:rsid w:val="00290156"/>
    <w:rsid w:val="0029245E"/>
    <w:rsid w:val="0029546B"/>
    <w:rsid w:val="00296C05"/>
    <w:rsid w:val="002A2578"/>
    <w:rsid w:val="002A3C90"/>
    <w:rsid w:val="002A5179"/>
    <w:rsid w:val="002B18A2"/>
    <w:rsid w:val="002B3824"/>
    <w:rsid w:val="002B40D0"/>
    <w:rsid w:val="002B4407"/>
    <w:rsid w:val="002B62BC"/>
    <w:rsid w:val="002B7EAB"/>
    <w:rsid w:val="002C1127"/>
    <w:rsid w:val="002C39BD"/>
    <w:rsid w:val="002C431E"/>
    <w:rsid w:val="002C685E"/>
    <w:rsid w:val="002C7F11"/>
    <w:rsid w:val="002E3690"/>
    <w:rsid w:val="002E4875"/>
    <w:rsid w:val="002E49D9"/>
    <w:rsid w:val="002E4BB8"/>
    <w:rsid w:val="002E6794"/>
    <w:rsid w:val="002E7940"/>
    <w:rsid w:val="002F0677"/>
    <w:rsid w:val="002F17A5"/>
    <w:rsid w:val="002F29EA"/>
    <w:rsid w:val="002F31F2"/>
    <w:rsid w:val="002F5517"/>
    <w:rsid w:val="002F68B2"/>
    <w:rsid w:val="002F7653"/>
    <w:rsid w:val="003004E2"/>
    <w:rsid w:val="00300C9A"/>
    <w:rsid w:val="00300FBF"/>
    <w:rsid w:val="00301EE5"/>
    <w:rsid w:val="00303EAF"/>
    <w:rsid w:val="0030535F"/>
    <w:rsid w:val="00306914"/>
    <w:rsid w:val="00306E38"/>
    <w:rsid w:val="0030793B"/>
    <w:rsid w:val="00307CCB"/>
    <w:rsid w:val="00310464"/>
    <w:rsid w:val="00310B3B"/>
    <w:rsid w:val="00312C14"/>
    <w:rsid w:val="00321AB9"/>
    <w:rsid w:val="003327F2"/>
    <w:rsid w:val="00332CFE"/>
    <w:rsid w:val="003409D9"/>
    <w:rsid w:val="003409EF"/>
    <w:rsid w:val="0034302F"/>
    <w:rsid w:val="00344E15"/>
    <w:rsid w:val="003466B1"/>
    <w:rsid w:val="00350BA3"/>
    <w:rsid w:val="00351407"/>
    <w:rsid w:val="00352F77"/>
    <w:rsid w:val="00353834"/>
    <w:rsid w:val="00355F3E"/>
    <w:rsid w:val="00356271"/>
    <w:rsid w:val="00356FF4"/>
    <w:rsid w:val="00357369"/>
    <w:rsid w:val="00362F3F"/>
    <w:rsid w:val="00372F71"/>
    <w:rsid w:val="003742F2"/>
    <w:rsid w:val="003759E6"/>
    <w:rsid w:val="00376C87"/>
    <w:rsid w:val="00380470"/>
    <w:rsid w:val="00380471"/>
    <w:rsid w:val="00382999"/>
    <w:rsid w:val="00382E52"/>
    <w:rsid w:val="00384677"/>
    <w:rsid w:val="00385874"/>
    <w:rsid w:val="0038739C"/>
    <w:rsid w:val="00387663"/>
    <w:rsid w:val="0039199D"/>
    <w:rsid w:val="00393158"/>
    <w:rsid w:val="0039322C"/>
    <w:rsid w:val="00394503"/>
    <w:rsid w:val="003A0B04"/>
    <w:rsid w:val="003A1C43"/>
    <w:rsid w:val="003A4034"/>
    <w:rsid w:val="003A456D"/>
    <w:rsid w:val="003A68E5"/>
    <w:rsid w:val="003A70A6"/>
    <w:rsid w:val="003A7C38"/>
    <w:rsid w:val="003A7E6B"/>
    <w:rsid w:val="003B1E3F"/>
    <w:rsid w:val="003B2432"/>
    <w:rsid w:val="003B2DD9"/>
    <w:rsid w:val="003B335E"/>
    <w:rsid w:val="003B3B9F"/>
    <w:rsid w:val="003B4CFB"/>
    <w:rsid w:val="003B4F54"/>
    <w:rsid w:val="003B5F53"/>
    <w:rsid w:val="003B6F1D"/>
    <w:rsid w:val="003B7079"/>
    <w:rsid w:val="003B78FD"/>
    <w:rsid w:val="003C086F"/>
    <w:rsid w:val="003C385A"/>
    <w:rsid w:val="003C4D43"/>
    <w:rsid w:val="003D07F2"/>
    <w:rsid w:val="003D0D87"/>
    <w:rsid w:val="003D30E1"/>
    <w:rsid w:val="003D340A"/>
    <w:rsid w:val="003D38E7"/>
    <w:rsid w:val="003D4A6A"/>
    <w:rsid w:val="003D4D38"/>
    <w:rsid w:val="003D5609"/>
    <w:rsid w:val="003D64A2"/>
    <w:rsid w:val="003E01E1"/>
    <w:rsid w:val="003E0C76"/>
    <w:rsid w:val="003E22DD"/>
    <w:rsid w:val="003E3429"/>
    <w:rsid w:val="003E36B7"/>
    <w:rsid w:val="003E3EE2"/>
    <w:rsid w:val="003F25D9"/>
    <w:rsid w:val="003F5C7C"/>
    <w:rsid w:val="003F7EA1"/>
    <w:rsid w:val="0040002B"/>
    <w:rsid w:val="004009FA"/>
    <w:rsid w:val="004060CA"/>
    <w:rsid w:val="00410300"/>
    <w:rsid w:val="00411AE7"/>
    <w:rsid w:val="00413AED"/>
    <w:rsid w:val="00416D76"/>
    <w:rsid w:val="00417651"/>
    <w:rsid w:val="004200E8"/>
    <w:rsid w:val="004202CF"/>
    <w:rsid w:val="00420399"/>
    <w:rsid w:val="00420CBA"/>
    <w:rsid w:val="00421CCC"/>
    <w:rsid w:val="00423A97"/>
    <w:rsid w:val="00426ABD"/>
    <w:rsid w:val="004302D5"/>
    <w:rsid w:val="00430411"/>
    <w:rsid w:val="004306B9"/>
    <w:rsid w:val="00432E9E"/>
    <w:rsid w:val="004333E7"/>
    <w:rsid w:val="00433423"/>
    <w:rsid w:val="004351BC"/>
    <w:rsid w:val="00436190"/>
    <w:rsid w:val="0043661B"/>
    <w:rsid w:val="004370A5"/>
    <w:rsid w:val="00437A0C"/>
    <w:rsid w:val="00442D7D"/>
    <w:rsid w:val="00444E99"/>
    <w:rsid w:val="0044524E"/>
    <w:rsid w:val="00445B9C"/>
    <w:rsid w:val="00445E3E"/>
    <w:rsid w:val="00446CD2"/>
    <w:rsid w:val="00447149"/>
    <w:rsid w:val="00451757"/>
    <w:rsid w:val="00451B36"/>
    <w:rsid w:val="00451D21"/>
    <w:rsid w:val="0045263B"/>
    <w:rsid w:val="00452BC8"/>
    <w:rsid w:val="0045735E"/>
    <w:rsid w:val="004601D6"/>
    <w:rsid w:val="004615F0"/>
    <w:rsid w:val="00461C72"/>
    <w:rsid w:val="004652B5"/>
    <w:rsid w:val="0046560D"/>
    <w:rsid w:val="00467970"/>
    <w:rsid w:val="00470FD1"/>
    <w:rsid w:val="00473880"/>
    <w:rsid w:val="004745F4"/>
    <w:rsid w:val="00480C10"/>
    <w:rsid w:val="00480D25"/>
    <w:rsid w:val="00481D11"/>
    <w:rsid w:val="00482947"/>
    <w:rsid w:val="00484E6F"/>
    <w:rsid w:val="0048541C"/>
    <w:rsid w:val="00485F24"/>
    <w:rsid w:val="0049095B"/>
    <w:rsid w:val="00490E8D"/>
    <w:rsid w:val="00492259"/>
    <w:rsid w:val="004929EA"/>
    <w:rsid w:val="00492E26"/>
    <w:rsid w:val="00493341"/>
    <w:rsid w:val="004939A2"/>
    <w:rsid w:val="0049503F"/>
    <w:rsid w:val="004A03F1"/>
    <w:rsid w:val="004A1B7E"/>
    <w:rsid w:val="004A3945"/>
    <w:rsid w:val="004A3D07"/>
    <w:rsid w:val="004A494A"/>
    <w:rsid w:val="004A5109"/>
    <w:rsid w:val="004A5BFA"/>
    <w:rsid w:val="004A73E7"/>
    <w:rsid w:val="004B12AE"/>
    <w:rsid w:val="004B14E8"/>
    <w:rsid w:val="004B51F9"/>
    <w:rsid w:val="004B5A27"/>
    <w:rsid w:val="004B7866"/>
    <w:rsid w:val="004C3E2C"/>
    <w:rsid w:val="004C3F41"/>
    <w:rsid w:val="004C48FE"/>
    <w:rsid w:val="004D1B02"/>
    <w:rsid w:val="004D4A3D"/>
    <w:rsid w:val="004D4C9E"/>
    <w:rsid w:val="004D64C0"/>
    <w:rsid w:val="004D6972"/>
    <w:rsid w:val="004E0248"/>
    <w:rsid w:val="004E08C4"/>
    <w:rsid w:val="004E24A2"/>
    <w:rsid w:val="004E6E12"/>
    <w:rsid w:val="004E7B93"/>
    <w:rsid w:val="004F4DD4"/>
    <w:rsid w:val="004F7664"/>
    <w:rsid w:val="004F7844"/>
    <w:rsid w:val="00501F1D"/>
    <w:rsid w:val="005056AA"/>
    <w:rsid w:val="00511113"/>
    <w:rsid w:val="00512657"/>
    <w:rsid w:val="00513876"/>
    <w:rsid w:val="005139D6"/>
    <w:rsid w:val="00514372"/>
    <w:rsid w:val="00514497"/>
    <w:rsid w:val="00514BD6"/>
    <w:rsid w:val="00516108"/>
    <w:rsid w:val="00517874"/>
    <w:rsid w:val="0052029B"/>
    <w:rsid w:val="005208FD"/>
    <w:rsid w:val="00522134"/>
    <w:rsid w:val="00523A29"/>
    <w:rsid w:val="00523C8D"/>
    <w:rsid w:val="0052528A"/>
    <w:rsid w:val="005269B5"/>
    <w:rsid w:val="00526A85"/>
    <w:rsid w:val="0052754B"/>
    <w:rsid w:val="0052778F"/>
    <w:rsid w:val="00530230"/>
    <w:rsid w:val="00533EBA"/>
    <w:rsid w:val="00535120"/>
    <w:rsid w:val="0053689B"/>
    <w:rsid w:val="00543F16"/>
    <w:rsid w:val="00544CB3"/>
    <w:rsid w:val="00544FFD"/>
    <w:rsid w:val="005461C0"/>
    <w:rsid w:val="00547E66"/>
    <w:rsid w:val="00553231"/>
    <w:rsid w:val="00553D4B"/>
    <w:rsid w:val="00554A8A"/>
    <w:rsid w:val="00557977"/>
    <w:rsid w:val="00561219"/>
    <w:rsid w:val="00561D56"/>
    <w:rsid w:val="00564C68"/>
    <w:rsid w:val="00565B76"/>
    <w:rsid w:val="00571DB6"/>
    <w:rsid w:val="0057369A"/>
    <w:rsid w:val="00574435"/>
    <w:rsid w:val="00574D4E"/>
    <w:rsid w:val="005773C9"/>
    <w:rsid w:val="00580B0C"/>
    <w:rsid w:val="00581001"/>
    <w:rsid w:val="00581890"/>
    <w:rsid w:val="00584974"/>
    <w:rsid w:val="00585086"/>
    <w:rsid w:val="00585488"/>
    <w:rsid w:val="00587C4D"/>
    <w:rsid w:val="00590008"/>
    <w:rsid w:val="00592E54"/>
    <w:rsid w:val="005935C9"/>
    <w:rsid w:val="00593CCB"/>
    <w:rsid w:val="005956E9"/>
    <w:rsid w:val="00596390"/>
    <w:rsid w:val="00597E05"/>
    <w:rsid w:val="005A29DF"/>
    <w:rsid w:val="005A4939"/>
    <w:rsid w:val="005A4EE4"/>
    <w:rsid w:val="005B2196"/>
    <w:rsid w:val="005B25C5"/>
    <w:rsid w:val="005B63A3"/>
    <w:rsid w:val="005B6ED2"/>
    <w:rsid w:val="005B72C4"/>
    <w:rsid w:val="005B76CE"/>
    <w:rsid w:val="005B7E7F"/>
    <w:rsid w:val="005C00C8"/>
    <w:rsid w:val="005D1E14"/>
    <w:rsid w:val="005D2B54"/>
    <w:rsid w:val="005D4D4B"/>
    <w:rsid w:val="005D538F"/>
    <w:rsid w:val="005D559E"/>
    <w:rsid w:val="005D6AE3"/>
    <w:rsid w:val="005E34DC"/>
    <w:rsid w:val="005E3A99"/>
    <w:rsid w:val="005E3C88"/>
    <w:rsid w:val="005E612F"/>
    <w:rsid w:val="005F38A6"/>
    <w:rsid w:val="005F6C33"/>
    <w:rsid w:val="005F6D7C"/>
    <w:rsid w:val="005F7C2F"/>
    <w:rsid w:val="00600178"/>
    <w:rsid w:val="00601381"/>
    <w:rsid w:val="00602432"/>
    <w:rsid w:val="00603BDE"/>
    <w:rsid w:val="0060783F"/>
    <w:rsid w:val="00607B30"/>
    <w:rsid w:val="00612545"/>
    <w:rsid w:val="006126B3"/>
    <w:rsid w:val="00613EEC"/>
    <w:rsid w:val="00615AA6"/>
    <w:rsid w:val="00615E72"/>
    <w:rsid w:val="00620458"/>
    <w:rsid w:val="006208C0"/>
    <w:rsid w:val="00620EC7"/>
    <w:rsid w:val="006211E9"/>
    <w:rsid w:val="006222FB"/>
    <w:rsid w:val="00624266"/>
    <w:rsid w:val="006263DE"/>
    <w:rsid w:val="00630665"/>
    <w:rsid w:val="00632BC4"/>
    <w:rsid w:val="00634366"/>
    <w:rsid w:val="00635659"/>
    <w:rsid w:val="00635815"/>
    <w:rsid w:val="00636303"/>
    <w:rsid w:val="006366E3"/>
    <w:rsid w:val="006371F2"/>
    <w:rsid w:val="00643651"/>
    <w:rsid w:val="00644126"/>
    <w:rsid w:val="00646225"/>
    <w:rsid w:val="00646E14"/>
    <w:rsid w:val="006501D5"/>
    <w:rsid w:val="0065431A"/>
    <w:rsid w:val="00654AE3"/>
    <w:rsid w:val="00654CD4"/>
    <w:rsid w:val="0066163A"/>
    <w:rsid w:val="00661D1C"/>
    <w:rsid w:val="00662B0A"/>
    <w:rsid w:val="0066324C"/>
    <w:rsid w:val="0066410F"/>
    <w:rsid w:val="00664374"/>
    <w:rsid w:val="00665D37"/>
    <w:rsid w:val="00667B54"/>
    <w:rsid w:val="00670B37"/>
    <w:rsid w:val="006714C9"/>
    <w:rsid w:val="006719F9"/>
    <w:rsid w:val="00671CFC"/>
    <w:rsid w:val="00673286"/>
    <w:rsid w:val="006749A9"/>
    <w:rsid w:val="00675C6E"/>
    <w:rsid w:val="006761A9"/>
    <w:rsid w:val="00683A2E"/>
    <w:rsid w:val="00684282"/>
    <w:rsid w:val="0068526C"/>
    <w:rsid w:val="00686B36"/>
    <w:rsid w:val="00690AE8"/>
    <w:rsid w:val="0069205B"/>
    <w:rsid w:val="0069293E"/>
    <w:rsid w:val="00694D23"/>
    <w:rsid w:val="006954D8"/>
    <w:rsid w:val="00695A17"/>
    <w:rsid w:val="006A0CDF"/>
    <w:rsid w:val="006A1369"/>
    <w:rsid w:val="006A248D"/>
    <w:rsid w:val="006A2784"/>
    <w:rsid w:val="006A370F"/>
    <w:rsid w:val="006A4BCF"/>
    <w:rsid w:val="006A5214"/>
    <w:rsid w:val="006A7D9E"/>
    <w:rsid w:val="006B1423"/>
    <w:rsid w:val="006B1E0A"/>
    <w:rsid w:val="006B5F3F"/>
    <w:rsid w:val="006B6A0C"/>
    <w:rsid w:val="006B700E"/>
    <w:rsid w:val="006C21E7"/>
    <w:rsid w:val="006C53A3"/>
    <w:rsid w:val="006C5999"/>
    <w:rsid w:val="006D24D3"/>
    <w:rsid w:val="006D400B"/>
    <w:rsid w:val="006D6A4A"/>
    <w:rsid w:val="006D6E99"/>
    <w:rsid w:val="006E17A3"/>
    <w:rsid w:val="006E2B6E"/>
    <w:rsid w:val="006E2CA4"/>
    <w:rsid w:val="006E2F2D"/>
    <w:rsid w:val="006E4EFF"/>
    <w:rsid w:val="006E6A7D"/>
    <w:rsid w:val="006F318E"/>
    <w:rsid w:val="006F37A5"/>
    <w:rsid w:val="006F3991"/>
    <w:rsid w:val="006F3D1B"/>
    <w:rsid w:val="006F5403"/>
    <w:rsid w:val="006F79D9"/>
    <w:rsid w:val="007006A4"/>
    <w:rsid w:val="007019A3"/>
    <w:rsid w:val="00701CDB"/>
    <w:rsid w:val="00701FC0"/>
    <w:rsid w:val="00702466"/>
    <w:rsid w:val="00706A84"/>
    <w:rsid w:val="00707CF2"/>
    <w:rsid w:val="00707F16"/>
    <w:rsid w:val="00711A22"/>
    <w:rsid w:val="00711FE6"/>
    <w:rsid w:val="007141A3"/>
    <w:rsid w:val="0071531A"/>
    <w:rsid w:val="00716A10"/>
    <w:rsid w:val="00721749"/>
    <w:rsid w:val="007217CB"/>
    <w:rsid w:val="00723D83"/>
    <w:rsid w:val="007247F8"/>
    <w:rsid w:val="00725CFD"/>
    <w:rsid w:val="00726AA4"/>
    <w:rsid w:val="00727600"/>
    <w:rsid w:val="00730A3A"/>
    <w:rsid w:val="007319C8"/>
    <w:rsid w:val="007329CA"/>
    <w:rsid w:val="0073307A"/>
    <w:rsid w:val="00734D48"/>
    <w:rsid w:val="00734F82"/>
    <w:rsid w:val="007358CC"/>
    <w:rsid w:val="0074059A"/>
    <w:rsid w:val="0074109E"/>
    <w:rsid w:val="00742F10"/>
    <w:rsid w:val="00744123"/>
    <w:rsid w:val="00750D67"/>
    <w:rsid w:val="00750EC2"/>
    <w:rsid w:val="00751BA5"/>
    <w:rsid w:val="00751D76"/>
    <w:rsid w:val="00753056"/>
    <w:rsid w:val="0075327F"/>
    <w:rsid w:val="00753928"/>
    <w:rsid w:val="00753C20"/>
    <w:rsid w:val="0075659E"/>
    <w:rsid w:val="00757042"/>
    <w:rsid w:val="0075766D"/>
    <w:rsid w:val="00760A16"/>
    <w:rsid w:val="00760CB2"/>
    <w:rsid w:val="00760D63"/>
    <w:rsid w:val="00761BBE"/>
    <w:rsid w:val="00761BD0"/>
    <w:rsid w:val="00762756"/>
    <w:rsid w:val="00762828"/>
    <w:rsid w:val="00763522"/>
    <w:rsid w:val="00766F47"/>
    <w:rsid w:val="0077383E"/>
    <w:rsid w:val="00775F22"/>
    <w:rsid w:val="007772A5"/>
    <w:rsid w:val="00780F5F"/>
    <w:rsid w:val="0078109E"/>
    <w:rsid w:val="0078270E"/>
    <w:rsid w:val="00782748"/>
    <w:rsid w:val="00782FF8"/>
    <w:rsid w:val="0078435C"/>
    <w:rsid w:val="00786B91"/>
    <w:rsid w:val="007870D1"/>
    <w:rsid w:val="00787EB9"/>
    <w:rsid w:val="007925DE"/>
    <w:rsid w:val="007944C4"/>
    <w:rsid w:val="007951CA"/>
    <w:rsid w:val="00796137"/>
    <w:rsid w:val="00797BA0"/>
    <w:rsid w:val="007A37B8"/>
    <w:rsid w:val="007A422B"/>
    <w:rsid w:val="007A48A1"/>
    <w:rsid w:val="007A6AA8"/>
    <w:rsid w:val="007A6BAB"/>
    <w:rsid w:val="007A78DA"/>
    <w:rsid w:val="007B0103"/>
    <w:rsid w:val="007B0313"/>
    <w:rsid w:val="007B0CE0"/>
    <w:rsid w:val="007B24B7"/>
    <w:rsid w:val="007B4B0A"/>
    <w:rsid w:val="007B7F4D"/>
    <w:rsid w:val="007C058E"/>
    <w:rsid w:val="007C502F"/>
    <w:rsid w:val="007C5F5E"/>
    <w:rsid w:val="007C6639"/>
    <w:rsid w:val="007C75B7"/>
    <w:rsid w:val="007C7779"/>
    <w:rsid w:val="007C779D"/>
    <w:rsid w:val="007D0B74"/>
    <w:rsid w:val="007D1B64"/>
    <w:rsid w:val="007D204F"/>
    <w:rsid w:val="007D5E1F"/>
    <w:rsid w:val="007D6150"/>
    <w:rsid w:val="007E12C8"/>
    <w:rsid w:val="007E36B7"/>
    <w:rsid w:val="007E4683"/>
    <w:rsid w:val="007E6EE4"/>
    <w:rsid w:val="007F1815"/>
    <w:rsid w:val="007F2EDC"/>
    <w:rsid w:val="007F688C"/>
    <w:rsid w:val="00801A0C"/>
    <w:rsid w:val="0080282E"/>
    <w:rsid w:val="00805CEC"/>
    <w:rsid w:val="00806702"/>
    <w:rsid w:val="0081234E"/>
    <w:rsid w:val="008123F5"/>
    <w:rsid w:val="00812F8C"/>
    <w:rsid w:val="00814140"/>
    <w:rsid w:val="0081587E"/>
    <w:rsid w:val="008173A3"/>
    <w:rsid w:val="00821487"/>
    <w:rsid w:val="00821AB9"/>
    <w:rsid w:val="00821C17"/>
    <w:rsid w:val="00822226"/>
    <w:rsid w:val="0082372E"/>
    <w:rsid w:val="00824F24"/>
    <w:rsid w:val="00825459"/>
    <w:rsid w:val="008408B2"/>
    <w:rsid w:val="00841E63"/>
    <w:rsid w:val="00846C30"/>
    <w:rsid w:val="00847377"/>
    <w:rsid w:val="0085365C"/>
    <w:rsid w:val="00860E0B"/>
    <w:rsid w:val="00860F64"/>
    <w:rsid w:val="00861D41"/>
    <w:rsid w:val="00862CBC"/>
    <w:rsid w:val="00863D1B"/>
    <w:rsid w:val="008745C9"/>
    <w:rsid w:val="00875A91"/>
    <w:rsid w:val="008778A9"/>
    <w:rsid w:val="00880688"/>
    <w:rsid w:val="00880729"/>
    <w:rsid w:val="00883A0C"/>
    <w:rsid w:val="00885C7C"/>
    <w:rsid w:val="008876EA"/>
    <w:rsid w:val="00890C54"/>
    <w:rsid w:val="00893F34"/>
    <w:rsid w:val="00894259"/>
    <w:rsid w:val="0089497B"/>
    <w:rsid w:val="00895995"/>
    <w:rsid w:val="0089633B"/>
    <w:rsid w:val="00896706"/>
    <w:rsid w:val="00897393"/>
    <w:rsid w:val="008A0841"/>
    <w:rsid w:val="008A0925"/>
    <w:rsid w:val="008A1CFD"/>
    <w:rsid w:val="008A1F23"/>
    <w:rsid w:val="008A2492"/>
    <w:rsid w:val="008A2632"/>
    <w:rsid w:val="008A446E"/>
    <w:rsid w:val="008A51F9"/>
    <w:rsid w:val="008A7AC9"/>
    <w:rsid w:val="008B3300"/>
    <w:rsid w:val="008B37D0"/>
    <w:rsid w:val="008B3EB9"/>
    <w:rsid w:val="008B5AA7"/>
    <w:rsid w:val="008B7A7C"/>
    <w:rsid w:val="008C00F3"/>
    <w:rsid w:val="008C1995"/>
    <w:rsid w:val="008C489A"/>
    <w:rsid w:val="008D0345"/>
    <w:rsid w:val="008D0790"/>
    <w:rsid w:val="008D27F9"/>
    <w:rsid w:val="008D6311"/>
    <w:rsid w:val="008D76BE"/>
    <w:rsid w:val="008E29E4"/>
    <w:rsid w:val="008F3042"/>
    <w:rsid w:val="008F7046"/>
    <w:rsid w:val="008F7FC7"/>
    <w:rsid w:val="00900A90"/>
    <w:rsid w:val="00901640"/>
    <w:rsid w:val="00904633"/>
    <w:rsid w:val="00907DF4"/>
    <w:rsid w:val="0091048D"/>
    <w:rsid w:val="00913C24"/>
    <w:rsid w:val="00915244"/>
    <w:rsid w:val="00917D30"/>
    <w:rsid w:val="00920564"/>
    <w:rsid w:val="00921679"/>
    <w:rsid w:val="00923B5D"/>
    <w:rsid w:val="009245E9"/>
    <w:rsid w:val="00924E08"/>
    <w:rsid w:val="00926DCB"/>
    <w:rsid w:val="00927A01"/>
    <w:rsid w:val="00927B75"/>
    <w:rsid w:val="009302DB"/>
    <w:rsid w:val="0093244A"/>
    <w:rsid w:val="00934D6E"/>
    <w:rsid w:val="00936F19"/>
    <w:rsid w:val="009406E8"/>
    <w:rsid w:val="009438A7"/>
    <w:rsid w:val="00944E26"/>
    <w:rsid w:val="009451D6"/>
    <w:rsid w:val="00946829"/>
    <w:rsid w:val="0095076D"/>
    <w:rsid w:val="00951385"/>
    <w:rsid w:val="009522F8"/>
    <w:rsid w:val="00952D37"/>
    <w:rsid w:val="009558C2"/>
    <w:rsid w:val="00960F0C"/>
    <w:rsid w:val="0096173E"/>
    <w:rsid w:val="00962355"/>
    <w:rsid w:val="00963A58"/>
    <w:rsid w:val="00963C3B"/>
    <w:rsid w:val="0096442E"/>
    <w:rsid w:val="00964BCF"/>
    <w:rsid w:val="009709FA"/>
    <w:rsid w:val="00971CAF"/>
    <w:rsid w:val="00971FB1"/>
    <w:rsid w:val="0097273B"/>
    <w:rsid w:val="009727BC"/>
    <w:rsid w:val="009749B2"/>
    <w:rsid w:val="00980C28"/>
    <w:rsid w:val="0098124C"/>
    <w:rsid w:val="00981535"/>
    <w:rsid w:val="0098167B"/>
    <w:rsid w:val="0098277D"/>
    <w:rsid w:val="00982C7C"/>
    <w:rsid w:val="00982EC7"/>
    <w:rsid w:val="009846FD"/>
    <w:rsid w:val="009877E7"/>
    <w:rsid w:val="00990E7C"/>
    <w:rsid w:val="009921AA"/>
    <w:rsid w:val="00992CFA"/>
    <w:rsid w:val="009930A8"/>
    <w:rsid w:val="009939CA"/>
    <w:rsid w:val="0099498B"/>
    <w:rsid w:val="00995A13"/>
    <w:rsid w:val="009960E8"/>
    <w:rsid w:val="009976B4"/>
    <w:rsid w:val="009978E8"/>
    <w:rsid w:val="009A4196"/>
    <w:rsid w:val="009A4E0C"/>
    <w:rsid w:val="009A5B14"/>
    <w:rsid w:val="009B08D9"/>
    <w:rsid w:val="009B1069"/>
    <w:rsid w:val="009B1841"/>
    <w:rsid w:val="009B249C"/>
    <w:rsid w:val="009B2F77"/>
    <w:rsid w:val="009B3CC3"/>
    <w:rsid w:val="009B55F1"/>
    <w:rsid w:val="009B6D24"/>
    <w:rsid w:val="009B7821"/>
    <w:rsid w:val="009C0EA8"/>
    <w:rsid w:val="009C15A0"/>
    <w:rsid w:val="009C1E37"/>
    <w:rsid w:val="009C28CE"/>
    <w:rsid w:val="009C29ED"/>
    <w:rsid w:val="009C345C"/>
    <w:rsid w:val="009C3766"/>
    <w:rsid w:val="009C455B"/>
    <w:rsid w:val="009C577F"/>
    <w:rsid w:val="009C66CE"/>
    <w:rsid w:val="009C75DE"/>
    <w:rsid w:val="009D49B7"/>
    <w:rsid w:val="009D7CC9"/>
    <w:rsid w:val="009D7EF4"/>
    <w:rsid w:val="009E1DD9"/>
    <w:rsid w:val="009E4AE9"/>
    <w:rsid w:val="009E59D5"/>
    <w:rsid w:val="009E5CDA"/>
    <w:rsid w:val="009E69C5"/>
    <w:rsid w:val="009F1EF7"/>
    <w:rsid w:val="009F1F0B"/>
    <w:rsid w:val="009F2E4F"/>
    <w:rsid w:val="009F370D"/>
    <w:rsid w:val="009F61A8"/>
    <w:rsid w:val="009F636F"/>
    <w:rsid w:val="009F64D4"/>
    <w:rsid w:val="00A03DFE"/>
    <w:rsid w:val="00A104B5"/>
    <w:rsid w:val="00A14AFA"/>
    <w:rsid w:val="00A14C13"/>
    <w:rsid w:val="00A15E1B"/>
    <w:rsid w:val="00A17460"/>
    <w:rsid w:val="00A17EA1"/>
    <w:rsid w:val="00A20122"/>
    <w:rsid w:val="00A2194E"/>
    <w:rsid w:val="00A21AA5"/>
    <w:rsid w:val="00A21ED7"/>
    <w:rsid w:val="00A2212F"/>
    <w:rsid w:val="00A25A9C"/>
    <w:rsid w:val="00A316B1"/>
    <w:rsid w:val="00A32CDB"/>
    <w:rsid w:val="00A33DFA"/>
    <w:rsid w:val="00A34906"/>
    <w:rsid w:val="00A350C5"/>
    <w:rsid w:val="00A36F58"/>
    <w:rsid w:val="00A42426"/>
    <w:rsid w:val="00A4409D"/>
    <w:rsid w:val="00A45999"/>
    <w:rsid w:val="00A50659"/>
    <w:rsid w:val="00A50C0C"/>
    <w:rsid w:val="00A51F7D"/>
    <w:rsid w:val="00A5299A"/>
    <w:rsid w:val="00A54927"/>
    <w:rsid w:val="00A56590"/>
    <w:rsid w:val="00A570F3"/>
    <w:rsid w:val="00A65948"/>
    <w:rsid w:val="00A665AD"/>
    <w:rsid w:val="00A66F7E"/>
    <w:rsid w:val="00A66F89"/>
    <w:rsid w:val="00A7534C"/>
    <w:rsid w:val="00A75F9F"/>
    <w:rsid w:val="00A76BFF"/>
    <w:rsid w:val="00A76DA2"/>
    <w:rsid w:val="00A76FB6"/>
    <w:rsid w:val="00A80D9F"/>
    <w:rsid w:val="00A81257"/>
    <w:rsid w:val="00A814F7"/>
    <w:rsid w:val="00A827D6"/>
    <w:rsid w:val="00A84936"/>
    <w:rsid w:val="00A84AB0"/>
    <w:rsid w:val="00A85506"/>
    <w:rsid w:val="00A85BA3"/>
    <w:rsid w:val="00A945F9"/>
    <w:rsid w:val="00A94A42"/>
    <w:rsid w:val="00A94AA0"/>
    <w:rsid w:val="00AA0059"/>
    <w:rsid w:val="00AA19C3"/>
    <w:rsid w:val="00AA243B"/>
    <w:rsid w:val="00AA289A"/>
    <w:rsid w:val="00AA28B3"/>
    <w:rsid w:val="00AB1A85"/>
    <w:rsid w:val="00AB3163"/>
    <w:rsid w:val="00AB3D3B"/>
    <w:rsid w:val="00AB677E"/>
    <w:rsid w:val="00AC0F3E"/>
    <w:rsid w:val="00AC137C"/>
    <w:rsid w:val="00AC16FF"/>
    <w:rsid w:val="00AC1ED3"/>
    <w:rsid w:val="00AC1F6F"/>
    <w:rsid w:val="00AC4AAD"/>
    <w:rsid w:val="00AC65E8"/>
    <w:rsid w:val="00AD1820"/>
    <w:rsid w:val="00AD2110"/>
    <w:rsid w:val="00AD2C9C"/>
    <w:rsid w:val="00AD449C"/>
    <w:rsid w:val="00AD5B0D"/>
    <w:rsid w:val="00AE0A88"/>
    <w:rsid w:val="00AE118A"/>
    <w:rsid w:val="00AE2C6D"/>
    <w:rsid w:val="00AE3049"/>
    <w:rsid w:val="00AE3F9E"/>
    <w:rsid w:val="00AE4521"/>
    <w:rsid w:val="00AE5737"/>
    <w:rsid w:val="00AE6AA9"/>
    <w:rsid w:val="00AE6B4F"/>
    <w:rsid w:val="00AE74B0"/>
    <w:rsid w:val="00AE7735"/>
    <w:rsid w:val="00AF2C68"/>
    <w:rsid w:val="00AF2E2C"/>
    <w:rsid w:val="00AF745E"/>
    <w:rsid w:val="00B01E49"/>
    <w:rsid w:val="00B02D65"/>
    <w:rsid w:val="00B03287"/>
    <w:rsid w:val="00B03926"/>
    <w:rsid w:val="00B04283"/>
    <w:rsid w:val="00B059B8"/>
    <w:rsid w:val="00B061AF"/>
    <w:rsid w:val="00B069AC"/>
    <w:rsid w:val="00B131B9"/>
    <w:rsid w:val="00B137B8"/>
    <w:rsid w:val="00B16852"/>
    <w:rsid w:val="00B16E76"/>
    <w:rsid w:val="00B174EC"/>
    <w:rsid w:val="00B2452E"/>
    <w:rsid w:val="00B25932"/>
    <w:rsid w:val="00B25D2A"/>
    <w:rsid w:val="00B260B9"/>
    <w:rsid w:val="00B30A54"/>
    <w:rsid w:val="00B318FA"/>
    <w:rsid w:val="00B3447A"/>
    <w:rsid w:val="00B34EB5"/>
    <w:rsid w:val="00B3696F"/>
    <w:rsid w:val="00B41EC3"/>
    <w:rsid w:val="00B42B53"/>
    <w:rsid w:val="00B46593"/>
    <w:rsid w:val="00B47F97"/>
    <w:rsid w:val="00B53559"/>
    <w:rsid w:val="00B56D95"/>
    <w:rsid w:val="00B62A31"/>
    <w:rsid w:val="00B646F5"/>
    <w:rsid w:val="00B6555D"/>
    <w:rsid w:val="00B6690D"/>
    <w:rsid w:val="00B66AFB"/>
    <w:rsid w:val="00B67E62"/>
    <w:rsid w:val="00B70C88"/>
    <w:rsid w:val="00B722CE"/>
    <w:rsid w:val="00B734B7"/>
    <w:rsid w:val="00B74A00"/>
    <w:rsid w:val="00B76BC6"/>
    <w:rsid w:val="00B76DDF"/>
    <w:rsid w:val="00B76E5B"/>
    <w:rsid w:val="00B7795C"/>
    <w:rsid w:val="00B81097"/>
    <w:rsid w:val="00B81654"/>
    <w:rsid w:val="00B81ACB"/>
    <w:rsid w:val="00B82E00"/>
    <w:rsid w:val="00B83015"/>
    <w:rsid w:val="00B86B22"/>
    <w:rsid w:val="00B871A8"/>
    <w:rsid w:val="00B872E4"/>
    <w:rsid w:val="00B87513"/>
    <w:rsid w:val="00B91034"/>
    <w:rsid w:val="00B9202A"/>
    <w:rsid w:val="00B92C40"/>
    <w:rsid w:val="00B941F1"/>
    <w:rsid w:val="00BA029B"/>
    <w:rsid w:val="00BA05E8"/>
    <w:rsid w:val="00BA0864"/>
    <w:rsid w:val="00BA0C73"/>
    <w:rsid w:val="00BA1C45"/>
    <w:rsid w:val="00BA252B"/>
    <w:rsid w:val="00BA3057"/>
    <w:rsid w:val="00BA4EFA"/>
    <w:rsid w:val="00BA5606"/>
    <w:rsid w:val="00BA640A"/>
    <w:rsid w:val="00BA7752"/>
    <w:rsid w:val="00BB01B7"/>
    <w:rsid w:val="00BB2C19"/>
    <w:rsid w:val="00BB2F24"/>
    <w:rsid w:val="00BB481D"/>
    <w:rsid w:val="00BB6FFA"/>
    <w:rsid w:val="00BC126C"/>
    <w:rsid w:val="00BC1AC4"/>
    <w:rsid w:val="00BD1D1D"/>
    <w:rsid w:val="00BD4C86"/>
    <w:rsid w:val="00BD55FF"/>
    <w:rsid w:val="00BD5FE8"/>
    <w:rsid w:val="00BE0CBD"/>
    <w:rsid w:val="00BF15D1"/>
    <w:rsid w:val="00BF1619"/>
    <w:rsid w:val="00BF3A40"/>
    <w:rsid w:val="00BF568F"/>
    <w:rsid w:val="00BF5772"/>
    <w:rsid w:val="00C01B05"/>
    <w:rsid w:val="00C034AE"/>
    <w:rsid w:val="00C03D8F"/>
    <w:rsid w:val="00C04687"/>
    <w:rsid w:val="00C05DCA"/>
    <w:rsid w:val="00C06AE3"/>
    <w:rsid w:val="00C07AB3"/>
    <w:rsid w:val="00C10CF0"/>
    <w:rsid w:val="00C10F09"/>
    <w:rsid w:val="00C11187"/>
    <w:rsid w:val="00C11C77"/>
    <w:rsid w:val="00C12E6D"/>
    <w:rsid w:val="00C14707"/>
    <w:rsid w:val="00C1481B"/>
    <w:rsid w:val="00C150C9"/>
    <w:rsid w:val="00C15AB3"/>
    <w:rsid w:val="00C171BB"/>
    <w:rsid w:val="00C201B3"/>
    <w:rsid w:val="00C22F83"/>
    <w:rsid w:val="00C269EC"/>
    <w:rsid w:val="00C27B4C"/>
    <w:rsid w:val="00C27FA4"/>
    <w:rsid w:val="00C30B89"/>
    <w:rsid w:val="00C315ED"/>
    <w:rsid w:val="00C32FDD"/>
    <w:rsid w:val="00C3470D"/>
    <w:rsid w:val="00C356BA"/>
    <w:rsid w:val="00C40652"/>
    <w:rsid w:val="00C40C47"/>
    <w:rsid w:val="00C455FE"/>
    <w:rsid w:val="00C46288"/>
    <w:rsid w:val="00C50408"/>
    <w:rsid w:val="00C51413"/>
    <w:rsid w:val="00C51AD6"/>
    <w:rsid w:val="00C5371B"/>
    <w:rsid w:val="00C542FF"/>
    <w:rsid w:val="00C5530F"/>
    <w:rsid w:val="00C60C70"/>
    <w:rsid w:val="00C61B7F"/>
    <w:rsid w:val="00C6351D"/>
    <w:rsid w:val="00C64C77"/>
    <w:rsid w:val="00C64DB2"/>
    <w:rsid w:val="00C67CDF"/>
    <w:rsid w:val="00C703A3"/>
    <w:rsid w:val="00C71519"/>
    <w:rsid w:val="00C71AE1"/>
    <w:rsid w:val="00C71C59"/>
    <w:rsid w:val="00C7208B"/>
    <w:rsid w:val="00C72F53"/>
    <w:rsid w:val="00C7362C"/>
    <w:rsid w:val="00C7370C"/>
    <w:rsid w:val="00C74C8B"/>
    <w:rsid w:val="00C75162"/>
    <w:rsid w:val="00C75E5D"/>
    <w:rsid w:val="00C80D18"/>
    <w:rsid w:val="00C81114"/>
    <w:rsid w:val="00C83B17"/>
    <w:rsid w:val="00C83D53"/>
    <w:rsid w:val="00C8429E"/>
    <w:rsid w:val="00C85F14"/>
    <w:rsid w:val="00C85F9E"/>
    <w:rsid w:val="00C86283"/>
    <w:rsid w:val="00C879CD"/>
    <w:rsid w:val="00C9311D"/>
    <w:rsid w:val="00C95026"/>
    <w:rsid w:val="00C95354"/>
    <w:rsid w:val="00C968C3"/>
    <w:rsid w:val="00C9780D"/>
    <w:rsid w:val="00CA01AC"/>
    <w:rsid w:val="00CA0FC4"/>
    <w:rsid w:val="00CA140C"/>
    <w:rsid w:val="00CA1556"/>
    <w:rsid w:val="00CA358F"/>
    <w:rsid w:val="00CA3B27"/>
    <w:rsid w:val="00CA54DB"/>
    <w:rsid w:val="00CA591B"/>
    <w:rsid w:val="00CA5D6A"/>
    <w:rsid w:val="00CA687D"/>
    <w:rsid w:val="00CA6C3D"/>
    <w:rsid w:val="00CB0A70"/>
    <w:rsid w:val="00CB284E"/>
    <w:rsid w:val="00CB3477"/>
    <w:rsid w:val="00CB4302"/>
    <w:rsid w:val="00CB5A82"/>
    <w:rsid w:val="00CB5FC4"/>
    <w:rsid w:val="00CB6CF7"/>
    <w:rsid w:val="00CB74E1"/>
    <w:rsid w:val="00CC0539"/>
    <w:rsid w:val="00CC0E04"/>
    <w:rsid w:val="00CC3C33"/>
    <w:rsid w:val="00CC3CA9"/>
    <w:rsid w:val="00CC4F7C"/>
    <w:rsid w:val="00CC637A"/>
    <w:rsid w:val="00CD388A"/>
    <w:rsid w:val="00CD39CA"/>
    <w:rsid w:val="00CD5510"/>
    <w:rsid w:val="00CD5D7B"/>
    <w:rsid w:val="00CD6453"/>
    <w:rsid w:val="00CE0580"/>
    <w:rsid w:val="00CE18D5"/>
    <w:rsid w:val="00CE1BF8"/>
    <w:rsid w:val="00CE26A5"/>
    <w:rsid w:val="00CE28CA"/>
    <w:rsid w:val="00CE6C10"/>
    <w:rsid w:val="00CF3B84"/>
    <w:rsid w:val="00CF439F"/>
    <w:rsid w:val="00CF4590"/>
    <w:rsid w:val="00CF5754"/>
    <w:rsid w:val="00CF67A4"/>
    <w:rsid w:val="00CF79AE"/>
    <w:rsid w:val="00D0111F"/>
    <w:rsid w:val="00D02090"/>
    <w:rsid w:val="00D03FBF"/>
    <w:rsid w:val="00D044B5"/>
    <w:rsid w:val="00D0607C"/>
    <w:rsid w:val="00D063FD"/>
    <w:rsid w:val="00D07004"/>
    <w:rsid w:val="00D07830"/>
    <w:rsid w:val="00D11154"/>
    <w:rsid w:val="00D1266C"/>
    <w:rsid w:val="00D159DA"/>
    <w:rsid w:val="00D20F6D"/>
    <w:rsid w:val="00D239FB"/>
    <w:rsid w:val="00D23C0E"/>
    <w:rsid w:val="00D24219"/>
    <w:rsid w:val="00D265CC"/>
    <w:rsid w:val="00D2741F"/>
    <w:rsid w:val="00D27FDC"/>
    <w:rsid w:val="00D3004E"/>
    <w:rsid w:val="00D318B6"/>
    <w:rsid w:val="00D35C0D"/>
    <w:rsid w:val="00D40CC1"/>
    <w:rsid w:val="00D41CB6"/>
    <w:rsid w:val="00D420F7"/>
    <w:rsid w:val="00D422E5"/>
    <w:rsid w:val="00D42E48"/>
    <w:rsid w:val="00D4363E"/>
    <w:rsid w:val="00D43ABC"/>
    <w:rsid w:val="00D573E5"/>
    <w:rsid w:val="00D601E9"/>
    <w:rsid w:val="00D609DC"/>
    <w:rsid w:val="00D612C5"/>
    <w:rsid w:val="00D62601"/>
    <w:rsid w:val="00D639A1"/>
    <w:rsid w:val="00D63E02"/>
    <w:rsid w:val="00D658D8"/>
    <w:rsid w:val="00D71708"/>
    <w:rsid w:val="00D72ADD"/>
    <w:rsid w:val="00D7353B"/>
    <w:rsid w:val="00D74293"/>
    <w:rsid w:val="00D7451C"/>
    <w:rsid w:val="00D75533"/>
    <w:rsid w:val="00D75F40"/>
    <w:rsid w:val="00D77D0B"/>
    <w:rsid w:val="00D801E1"/>
    <w:rsid w:val="00D8060F"/>
    <w:rsid w:val="00D82361"/>
    <w:rsid w:val="00D84598"/>
    <w:rsid w:val="00D84641"/>
    <w:rsid w:val="00D84816"/>
    <w:rsid w:val="00D87BE2"/>
    <w:rsid w:val="00D91A2E"/>
    <w:rsid w:val="00D924A0"/>
    <w:rsid w:val="00D92F67"/>
    <w:rsid w:val="00D941EC"/>
    <w:rsid w:val="00D9426E"/>
    <w:rsid w:val="00D945C0"/>
    <w:rsid w:val="00D9475D"/>
    <w:rsid w:val="00D95CD7"/>
    <w:rsid w:val="00D970CA"/>
    <w:rsid w:val="00D9753D"/>
    <w:rsid w:val="00DA056F"/>
    <w:rsid w:val="00DA218D"/>
    <w:rsid w:val="00DA2CB0"/>
    <w:rsid w:val="00DA2E52"/>
    <w:rsid w:val="00DA3D40"/>
    <w:rsid w:val="00DA4A59"/>
    <w:rsid w:val="00DA5106"/>
    <w:rsid w:val="00DA5C52"/>
    <w:rsid w:val="00DA603D"/>
    <w:rsid w:val="00DB0583"/>
    <w:rsid w:val="00DB0ACE"/>
    <w:rsid w:val="00DB0C69"/>
    <w:rsid w:val="00DB13C1"/>
    <w:rsid w:val="00DB1E81"/>
    <w:rsid w:val="00DB2F52"/>
    <w:rsid w:val="00DB3EC9"/>
    <w:rsid w:val="00DB503A"/>
    <w:rsid w:val="00DB5741"/>
    <w:rsid w:val="00DB6451"/>
    <w:rsid w:val="00DB6513"/>
    <w:rsid w:val="00DB7682"/>
    <w:rsid w:val="00DB786A"/>
    <w:rsid w:val="00DC0BE7"/>
    <w:rsid w:val="00DC5906"/>
    <w:rsid w:val="00DD0412"/>
    <w:rsid w:val="00DD0D5C"/>
    <w:rsid w:val="00DD111F"/>
    <w:rsid w:val="00DD2B47"/>
    <w:rsid w:val="00DD36A2"/>
    <w:rsid w:val="00DD4F3B"/>
    <w:rsid w:val="00DD52FE"/>
    <w:rsid w:val="00DD67E8"/>
    <w:rsid w:val="00DE0E0B"/>
    <w:rsid w:val="00DE1AE6"/>
    <w:rsid w:val="00DE48D4"/>
    <w:rsid w:val="00DE72F6"/>
    <w:rsid w:val="00DE78A1"/>
    <w:rsid w:val="00DF20B8"/>
    <w:rsid w:val="00DF35A0"/>
    <w:rsid w:val="00DF4FB4"/>
    <w:rsid w:val="00E010C0"/>
    <w:rsid w:val="00E03568"/>
    <w:rsid w:val="00E035A8"/>
    <w:rsid w:val="00E03C01"/>
    <w:rsid w:val="00E0570B"/>
    <w:rsid w:val="00E05E8F"/>
    <w:rsid w:val="00E063C1"/>
    <w:rsid w:val="00E06691"/>
    <w:rsid w:val="00E06809"/>
    <w:rsid w:val="00E10312"/>
    <w:rsid w:val="00E13362"/>
    <w:rsid w:val="00E13CDA"/>
    <w:rsid w:val="00E16425"/>
    <w:rsid w:val="00E20074"/>
    <w:rsid w:val="00E2069E"/>
    <w:rsid w:val="00E21249"/>
    <w:rsid w:val="00E2598E"/>
    <w:rsid w:val="00E27648"/>
    <w:rsid w:val="00E32371"/>
    <w:rsid w:val="00E325B2"/>
    <w:rsid w:val="00E32E1D"/>
    <w:rsid w:val="00E34DB8"/>
    <w:rsid w:val="00E35AE4"/>
    <w:rsid w:val="00E36C29"/>
    <w:rsid w:val="00E40034"/>
    <w:rsid w:val="00E40375"/>
    <w:rsid w:val="00E417A5"/>
    <w:rsid w:val="00E4226E"/>
    <w:rsid w:val="00E4301D"/>
    <w:rsid w:val="00E441B5"/>
    <w:rsid w:val="00E45F39"/>
    <w:rsid w:val="00E508CE"/>
    <w:rsid w:val="00E5196A"/>
    <w:rsid w:val="00E572A8"/>
    <w:rsid w:val="00E579EE"/>
    <w:rsid w:val="00E579F0"/>
    <w:rsid w:val="00E61DBB"/>
    <w:rsid w:val="00E6293D"/>
    <w:rsid w:val="00E632F2"/>
    <w:rsid w:val="00E675F3"/>
    <w:rsid w:val="00E703DF"/>
    <w:rsid w:val="00E7157F"/>
    <w:rsid w:val="00E731EA"/>
    <w:rsid w:val="00E745DF"/>
    <w:rsid w:val="00E7528E"/>
    <w:rsid w:val="00E762AE"/>
    <w:rsid w:val="00E76495"/>
    <w:rsid w:val="00E77CF1"/>
    <w:rsid w:val="00E81CD9"/>
    <w:rsid w:val="00E82908"/>
    <w:rsid w:val="00E852BA"/>
    <w:rsid w:val="00E868B3"/>
    <w:rsid w:val="00E91FC7"/>
    <w:rsid w:val="00E9357B"/>
    <w:rsid w:val="00E95196"/>
    <w:rsid w:val="00E956F2"/>
    <w:rsid w:val="00E9659E"/>
    <w:rsid w:val="00EA25BA"/>
    <w:rsid w:val="00EA29FF"/>
    <w:rsid w:val="00EA4148"/>
    <w:rsid w:val="00EA45B0"/>
    <w:rsid w:val="00EA4601"/>
    <w:rsid w:val="00EA729C"/>
    <w:rsid w:val="00EA7898"/>
    <w:rsid w:val="00EB078F"/>
    <w:rsid w:val="00EB17E3"/>
    <w:rsid w:val="00EB247C"/>
    <w:rsid w:val="00EB25A6"/>
    <w:rsid w:val="00EB425A"/>
    <w:rsid w:val="00EB4F3B"/>
    <w:rsid w:val="00EB5575"/>
    <w:rsid w:val="00EB7311"/>
    <w:rsid w:val="00EB7441"/>
    <w:rsid w:val="00EB79A0"/>
    <w:rsid w:val="00EC08C4"/>
    <w:rsid w:val="00EC28EF"/>
    <w:rsid w:val="00EC36A6"/>
    <w:rsid w:val="00EC36E3"/>
    <w:rsid w:val="00EC3981"/>
    <w:rsid w:val="00EC4ADC"/>
    <w:rsid w:val="00EC4DA8"/>
    <w:rsid w:val="00EC507D"/>
    <w:rsid w:val="00EC521D"/>
    <w:rsid w:val="00EC5C9F"/>
    <w:rsid w:val="00EC7EAA"/>
    <w:rsid w:val="00ED00C9"/>
    <w:rsid w:val="00ED08C0"/>
    <w:rsid w:val="00ED1D78"/>
    <w:rsid w:val="00ED2201"/>
    <w:rsid w:val="00ED59BF"/>
    <w:rsid w:val="00EE1386"/>
    <w:rsid w:val="00EE1A82"/>
    <w:rsid w:val="00EE3843"/>
    <w:rsid w:val="00EE675A"/>
    <w:rsid w:val="00EF252F"/>
    <w:rsid w:val="00EF359B"/>
    <w:rsid w:val="00EF3D78"/>
    <w:rsid w:val="00EF4B22"/>
    <w:rsid w:val="00EF503F"/>
    <w:rsid w:val="00EF6A7E"/>
    <w:rsid w:val="00F1111A"/>
    <w:rsid w:val="00F1199E"/>
    <w:rsid w:val="00F12117"/>
    <w:rsid w:val="00F131FE"/>
    <w:rsid w:val="00F141DA"/>
    <w:rsid w:val="00F1671D"/>
    <w:rsid w:val="00F17672"/>
    <w:rsid w:val="00F17E33"/>
    <w:rsid w:val="00F241CA"/>
    <w:rsid w:val="00F26075"/>
    <w:rsid w:val="00F26703"/>
    <w:rsid w:val="00F333DE"/>
    <w:rsid w:val="00F35CFC"/>
    <w:rsid w:val="00F37423"/>
    <w:rsid w:val="00F376AB"/>
    <w:rsid w:val="00F4089B"/>
    <w:rsid w:val="00F41F9C"/>
    <w:rsid w:val="00F43955"/>
    <w:rsid w:val="00F43A63"/>
    <w:rsid w:val="00F442E8"/>
    <w:rsid w:val="00F54C68"/>
    <w:rsid w:val="00F5517A"/>
    <w:rsid w:val="00F5582C"/>
    <w:rsid w:val="00F56075"/>
    <w:rsid w:val="00F567CB"/>
    <w:rsid w:val="00F57251"/>
    <w:rsid w:val="00F62021"/>
    <w:rsid w:val="00F62BA4"/>
    <w:rsid w:val="00F630E3"/>
    <w:rsid w:val="00F63986"/>
    <w:rsid w:val="00F6775B"/>
    <w:rsid w:val="00F67D6D"/>
    <w:rsid w:val="00F72365"/>
    <w:rsid w:val="00F72A5F"/>
    <w:rsid w:val="00F72FED"/>
    <w:rsid w:val="00F763F8"/>
    <w:rsid w:val="00F76A5E"/>
    <w:rsid w:val="00F80693"/>
    <w:rsid w:val="00F84F5D"/>
    <w:rsid w:val="00F850AC"/>
    <w:rsid w:val="00F86173"/>
    <w:rsid w:val="00F90B27"/>
    <w:rsid w:val="00F92935"/>
    <w:rsid w:val="00F94390"/>
    <w:rsid w:val="00F96F0A"/>
    <w:rsid w:val="00FA300C"/>
    <w:rsid w:val="00FA3AF4"/>
    <w:rsid w:val="00FA6502"/>
    <w:rsid w:val="00FB0489"/>
    <w:rsid w:val="00FB0B52"/>
    <w:rsid w:val="00FB0BE5"/>
    <w:rsid w:val="00FB29D4"/>
    <w:rsid w:val="00FB61EA"/>
    <w:rsid w:val="00FC058C"/>
    <w:rsid w:val="00FC0F19"/>
    <w:rsid w:val="00FC1824"/>
    <w:rsid w:val="00FC5831"/>
    <w:rsid w:val="00FC6A34"/>
    <w:rsid w:val="00FC7AAD"/>
    <w:rsid w:val="00FD01C7"/>
    <w:rsid w:val="00FD1324"/>
    <w:rsid w:val="00FD1972"/>
    <w:rsid w:val="00FD2512"/>
    <w:rsid w:val="00FD674F"/>
    <w:rsid w:val="00FD6AC3"/>
    <w:rsid w:val="00FE0E9E"/>
    <w:rsid w:val="00FE1F7D"/>
    <w:rsid w:val="00FE257D"/>
    <w:rsid w:val="00FE2ECF"/>
    <w:rsid w:val="00FE3BD2"/>
    <w:rsid w:val="00FE42B8"/>
    <w:rsid w:val="00FE561E"/>
    <w:rsid w:val="00FE7A27"/>
    <w:rsid w:val="00FF112E"/>
    <w:rsid w:val="00FF1D08"/>
    <w:rsid w:val="00FF2A4F"/>
    <w:rsid w:val="00FF2F44"/>
    <w:rsid w:val="00FF45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23353F1"/>
  <w15:chartTrackingRefBased/>
  <w15:docId w15:val="{F961D58C-A12A-4083-9610-4ABF8D97A919}"/>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M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2C6"/>
    <w:rPr>
      <w:sz w:val="24"/>
      <w:szCs w:val="24"/>
    </w:rPr>
  </w:style>
  <w:style w:type="paragraph" w:styleId="Heading1">
    <w:name w:val="heading 1"/>
    <w:basedOn w:val="Normal"/>
    <w:next w:val="Normal"/>
    <w:link w:val="Heading1Char"/>
    <w:uiPriority w:val="99"/>
    <w:qFormat/>
    <w:rsid w:val="001572C6"/>
    <w:pPr>
      <w:keepNext/>
      <w:autoSpaceDE w:val="0"/>
      <w:autoSpaceDN w:val="0"/>
      <w:adjustRightInd w:val="0"/>
      <w:jc w:val="center"/>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A3D40"/>
    <w:rPr>
      <w:rFonts w:ascii="Cambria" w:hAnsi="Cambria" w:cs="Times New Roman"/>
      <w:b/>
      <w:bCs/>
      <w:kern w:val="32"/>
      <w:sz w:val="32"/>
      <w:szCs w:val="32"/>
    </w:rPr>
  </w:style>
  <w:style w:type="paragraph" w:styleId="BalloonText">
    <w:name w:val="Balloon Text"/>
    <w:basedOn w:val="Normal"/>
    <w:link w:val="BalloonTextChar"/>
    <w:uiPriority w:val="99"/>
    <w:semiHidden/>
    <w:rsid w:val="00702466"/>
    <w:rPr>
      <w:rFonts w:ascii="Tahoma" w:hAnsi="Tahoma" w:cs="Tahoma"/>
      <w:sz w:val="16"/>
      <w:szCs w:val="16"/>
    </w:rPr>
  </w:style>
  <w:style w:type="character" w:customStyle="1" w:styleId="BalloonTextChar">
    <w:name w:val="Balloon Text Char"/>
    <w:link w:val="BalloonText"/>
    <w:uiPriority w:val="99"/>
    <w:semiHidden/>
    <w:locked/>
    <w:rsid w:val="00DA3D40"/>
    <w:rPr>
      <w:rFonts w:cs="Times New Roman"/>
      <w:sz w:val="2"/>
    </w:rPr>
  </w:style>
  <w:style w:type="paragraph" w:customStyle="1" w:styleId="Style1">
    <w:name w:val="Style 1"/>
    <w:basedOn w:val="Normal"/>
    <w:uiPriority w:val="99"/>
    <w:rsid w:val="001572C6"/>
    <w:pPr>
      <w:widowControl w:val="0"/>
    </w:pPr>
    <w:rPr>
      <w:color w:val="000000"/>
      <w:sz w:val="20"/>
      <w:szCs w:val="20"/>
    </w:rPr>
  </w:style>
  <w:style w:type="paragraph" w:styleId="BodyTextIndent">
    <w:name w:val="Body Text Indent"/>
    <w:basedOn w:val="Normal"/>
    <w:link w:val="BodyTextIndentChar"/>
    <w:uiPriority w:val="99"/>
    <w:rsid w:val="001572C6"/>
    <w:pPr>
      <w:ind w:left="720"/>
      <w:jc w:val="both"/>
    </w:pPr>
    <w:rPr>
      <w:rFonts w:ascii="CG Times" w:hAnsi="CG Times"/>
      <w:sz w:val="22"/>
      <w:szCs w:val="22"/>
      <w:lang w:val="en-GB"/>
    </w:rPr>
  </w:style>
  <w:style w:type="character" w:customStyle="1" w:styleId="BodyTextIndentChar">
    <w:name w:val="Body Text Indent Char"/>
    <w:link w:val="BodyTextIndent"/>
    <w:uiPriority w:val="99"/>
    <w:semiHidden/>
    <w:locked/>
    <w:rsid w:val="00DA3D40"/>
    <w:rPr>
      <w:rFonts w:cs="Times New Roman"/>
      <w:sz w:val="24"/>
      <w:szCs w:val="24"/>
    </w:rPr>
  </w:style>
  <w:style w:type="paragraph" w:styleId="BodyText">
    <w:name w:val="Body Text"/>
    <w:basedOn w:val="Normal"/>
    <w:link w:val="BodyTextChar"/>
    <w:uiPriority w:val="99"/>
    <w:rsid w:val="001572C6"/>
    <w:rPr>
      <w:rFonts w:ascii="Arial" w:hAnsi="Arial" w:cs="Arial"/>
      <w:b/>
      <w:bCs/>
      <w:sz w:val="16"/>
      <w:szCs w:val="16"/>
    </w:rPr>
  </w:style>
  <w:style w:type="character" w:customStyle="1" w:styleId="BodyTextChar">
    <w:name w:val="Body Text Char"/>
    <w:link w:val="BodyText"/>
    <w:uiPriority w:val="99"/>
    <w:semiHidden/>
    <w:locked/>
    <w:rsid w:val="00DA3D40"/>
    <w:rPr>
      <w:rFonts w:cs="Times New Roman"/>
      <w:sz w:val="24"/>
      <w:szCs w:val="24"/>
    </w:rPr>
  </w:style>
  <w:style w:type="paragraph" w:customStyle="1" w:styleId="Style10">
    <w:name w:val="Style 10"/>
    <w:basedOn w:val="Normal"/>
    <w:uiPriority w:val="99"/>
    <w:rsid w:val="001572C6"/>
    <w:pPr>
      <w:widowControl w:val="0"/>
      <w:spacing w:line="288" w:lineRule="atLeast"/>
      <w:ind w:left="720" w:right="72" w:hanging="720"/>
      <w:jc w:val="both"/>
    </w:pPr>
    <w:rPr>
      <w:color w:val="000000"/>
      <w:sz w:val="20"/>
      <w:szCs w:val="20"/>
    </w:rPr>
  </w:style>
  <w:style w:type="character" w:styleId="Hyperlink">
    <w:name w:val="Hyperlink"/>
    <w:uiPriority w:val="99"/>
    <w:rsid w:val="001572C6"/>
    <w:rPr>
      <w:rFonts w:cs="Times New Roman"/>
      <w:color w:val="0000FF"/>
      <w:u w:val="single"/>
    </w:rPr>
  </w:style>
  <w:style w:type="paragraph" w:styleId="BodyTextIndent2">
    <w:name w:val="Body Text Indent 2"/>
    <w:basedOn w:val="Normal"/>
    <w:link w:val="BodyTextIndent2Char"/>
    <w:uiPriority w:val="99"/>
    <w:rsid w:val="001572C6"/>
    <w:pPr>
      <w:ind w:left="720" w:hanging="720"/>
      <w:jc w:val="both"/>
    </w:pPr>
  </w:style>
  <w:style w:type="character" w:customStyle="1" w:styleId="BodyTextIndent2Char">
    <w:name w:val="Body Text Indent 2 Char"/>
    <w:link w:val="BodyTextIndent2"/>
    <w:uiPriority w:val="99"/>
    <w:semiHidden/>
    <w:locked/>
    <w:rsid w:val="00DA3D40"/>
    <w:rPr>
      <w:rFonts w:cs="Times New Roman"/>
      <w:sz w:val="24"/>
      <w:szCs w:val="24"/>
    </w:rPr>
  </w:style>
  <w:style w:type="character" w:styleId="FootnoteReference">
    <w:name w:val="footnote reference"/>
    <w:aliases w:val="16 Point,Superscript 6 Point,ftref"/>
    <w:uiPriority w:val="99"/>
    <w:semiHidden/>
    <w:rsid w:val="001572C6"/>
    <w:rPr>
      <w:rFonts w:cs="Times New Roman"/>
      <w:position w:val="6"/>
      <w:sz w:val="20"/>
      <w:szCs w:val="20"/>
      <w:vertAlign w:val="superscript"/>
    </w:rPr>
  </w:style>
  <w:style w:type="paragraph" w:styleId="BodyTextIndent3">
    <w:name w:val="Body Text Indent 3"/>
    <w:basedOn w:val="Normal"/>
    <w:link w:val="BodyTextIndent3Char"/>
    <w:uiPriority w:val="99"/>
    <w:rsid w:val="001572C6"/>
    <w:pPr>
      <w:autoSpaceDE w:val="0"/>
      <w:autoSpaceDN w:val="0"/>
      <w:adjustRightInd w:val="0"/>
      <w:ind w:left="360" w:hanging="360"/>
      <w:jc w:val="both"/>
    </w:pPr>
    <w:rPr>
      <w:b/>
      <w:color w:val="000000"/>
      <w:lang w:val="en-GB"/>
    </w:rPr>
  </w:style>
  <w:style w:type="character" w:customStyle="1" w:styleId="BodyTextIndent3Char">
    <w:name w:val="Body Text Indent 3 Char"/>
    <w:link w:val="BodyTextIndent3"/>
    <w:uiPriority w:val="99"/>
    <w:semiHidden/>
    <w:locked/>
    <w:rsid w:val="00DA3D40"/>
    <w:rPr>
      <w:rFonts w:cs="Times New Roman"/>
      <w:sz w:val="16"/>
      <w:szCs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semiHidden/>
    <w:rsid w:val="001572C6"/>
    <w:rPr>
      <w:rFonts w:ascii="Times New (W1)" w:hAnsi="Times New (W1)"/>
      <w:szCs w:val="20"/>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link w:val="FootnoteText"/>
    <w:uiPriority w:val="99"/>
    <w:semiHidden/>
    <w:locked/>
    <w:rsid w:val="00DA3D40"/>
    <w:rPr>
      <w:rFonts w:cs="Times New Roman"/>
      <w:sz w:val="20"/>
      <w:szCs w:val="20"/>
    </w:rPr>
  </w:style>
  <w:style w:type="paragraph" w:styleId="Footer">
    <w:name w:val="footer"/>
    <w:basedOn w:val="Normal"/>
    <w:link w:val="FooterChar"/>
    <w:uiPriority w:val="99"/>
    <w:rsid w:val="001572C6"/>
    <w:pPr>
      <w:tabs>
        <w:tab w:val="center" w:pos="4320"/>
        <w:tab w:val="right" w:pos="8640"/>
      </w:tabs>
    </w:pPr>
  </w:style>
  <w:style w:type="character" w:customStyle="1" w:styleId="FooterChar">
    <w:name w:val="Footer Char"/>
    <w:link w:val="Footer"/>
    <w:uiPriority w:val="99"/>
    <w:locked/>
    <w:rsid w:val="00DA3D40"/>
    <w:rPr>
      <w:rFonts w:cs="Times New Roman"/>
      <w:sz w:val="24"/>
      <w:szCs w:val="24"/>
    </w:rPr>
  </w:style>
  <w:style w:type="character" w:styleId="PageNumber">
    <w:name w:val="page number"/>
    <w:uiPriority w:val="99"/>
    <w:rsid w:val="001572C6"/>
    <w:rPr>
      <w:rFonts w:cs="Times New Roman"/>
    </w:rPr>
  </w:style>
  <w:style w:type="paragraph" w:styleId="Header">
    <w:name w:val="header"/>
    <w:basedOn w:val="Normal"/>
    <w:link w:val="HeaderChar"/>
    <w:uiPriority w:val="99"/>
    <w:rsid w:val="001572C6"/>
    <w:pPr>
      <w:tabs>
        <w:tab w:val="center" w:pos="4320"/>
        <w:tab w:val="right" w:pos="8640"/>
      </w:tabs>
    </w:pPr>
  </w:style>
  <w:style w:type="character" w:customStyle="1" w:styleId="HeaderChar">
    <w:name w:val="Header Char"/>
    <w:link w:val="Header"/>
    <w:uiPriority w:val="99"/>
    <w:locked/>
    <w:rsid w:val="00DA3D40"/>
    <w:rPr>
      <w:rFonts w:cs="Times New Roman"/>
      <w:sz w:val="24"/>
      <w:szCs w:val="24"/>
    </w:rPr>
  </w:style>
  <w:style w:type="paragraph" w:styleId="Title">
    <w:name w:val="Title"/>
    <w:basedOn w:val="Normal"/>
    <w:link w:val="TitleChar"/>
    <w:uiPriority w:val="99"/>
    <w:qFormat/>
    <w:rsid w:val="001572C6"/>
    <w:pPr>
      <w:autoSpaceDE w:val="0"/>
      <w:autoSpaceDN w:val="0"/>
      <w:adjustRightInd w:val="0"/>
      <w:jc w:val="center"/>
    </w:pPr>
    <w:rPr>
      <w:b/>
      <w:bCs/>
      <w:color w:val="000000"/>
    </w:rPr>
  </w:style>
  <w:style w:type="character" w:customStyle="1" w:styleId="TitleChar">
    <w:name w:val="Title Char"/>
    <w:link w:val="Title"/>
    <w:uiPriority w:val="99"/>
    <w:locked/>
    <w:rsid w:val="00DA3D40"/>
    <w:rPr>
      <w:rFonts w:ascii="Cambria" w:hAnsi="Cambria" w:cs="Times New Roman"/>
      <w:b/>
      <w:bCs/>
      <w:kern w:val="28"/>
      <w:sz w:val="32"/>
      <w:szCs w:val="32"/>
    </w:rPr>
  </w:style>
  <w:style w:type="character" w:styleId="FollowedHyperlink">
    <w:name w:val="FollowedHyperlink"/>
    <w:uiPriority w:val="99"/>
    <w:rsid w:val="009C345C"/>
    <w:rPr>
      <w:rFonts w:cs="Times New Roman"/>
      <w:color w:val="800080"/>
      <w:u w:val="single"/>
    </w:rPr>
  </w:style>
  <w:style w:type="character" w:styleId="CommentReference">
    <w:name w:val="annotation reference"/>
    <w:uiPriority w:val="99"/>
    <w:rsid w:val="00D91A2E"/>
    <w:rPr>
      <w:rFonts w:cs="Times New Roman"/>
      <w:sz w:val="16"/>
      <w:szCs w:val="16"/>
    </w:rPr>
  </w:style>
  <w:style w:type="paragraph" w:styleId="CommentText">
    <w:name w:val="annotation text"/>
    <w:basedOn w:val="Normal"/>
    <w:link w:val="CommentTextChar"/>
    <w:uiPriority w:val="99"/>
    <w:rsid w:val="00D91A2E"/>
    <w:rPr>
      <w:sz w:val="20"/>
      <w:szCs w:val="20"/>
    </w:rPr>
  </w:style>
  <w:style w:type="character" w:customStyle="1" w:styleId="CommentTextChar">
    <w:name w:val="Comment Text Char"/>
    <w:link w:val="CommentText"/>
    <w:uiPriority w:val="99"/>
    <w:locked/>
    <w:rsid w:val="00D91A2E"/>
    <w:rPr>
      <w:rFonts w:cs="Times New Roman"/>
    </w:rPr>
  </w:style>
  <w:style w:type="paragraph" w:styleId="CommentSubject">
    <w:name w:val="annotation subject"/>
    <w:basedOn w:val="CommentText"/>
    <w:next w:val="CommentText"/>
    <w:link w:val="CommentSubjectChar"/>
    <w:uiPriority w:val="99"/>
    <w:rsid w:val="00D91A2E"/>
    <w:rPr>
      <w:b/>
      <w:bCs/>
    </w:rPr>
  </w:style>
  <w:style w:type="character" w:customStyle="1" w:styleId="CommentSubjectChar">
    <w:name w:val="Comment Subject Char"/>
    <w:link w:val="CommentSubject"/>
    <w:uiPriority w:val="99"/>
    <w:locked/>
    <w:rsid w:val="00D91A2E"/>
    <w:rPr>
      <w:rFonts w:cs="Times New Roman"/>
      <w:b/>
      <w:bCs/>
    </w:rPr>
  </w:style>
  <w:style w:type="paragraph" w:customStyle="1" w:styleId="ColorfulShading-Accent31">
    <w:name w:val="Colorful Shading - Accent 31"/>
    <w:basedOn w:val="Normal"/>
    <w:uiPriority w:val="34"/>
    <w:qFormat/>
    <w:rsid w:val="00825459"/>
    <w:pPr>
      <w:ind w:left="720"/>
      <w:contextualSpacing/>
    </w:pPr>
  </w:style>
  <w:style w:type="table" w:styleId="TableGrid">
    <w:name w:val="Table Grid"/>
    <w:basedOn w:val="TableNormal"/>
    <w:locked/>
    <w:rsid w:val="004E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62C"/>
    <w:pPr>
      <w:autoSpaceDE w:val="0"/>
      <w:autoSpaceDN w:val="0"/>
      <w:adjustRightInd w:val="0"/>
    </w:pPr>
    <w:rPr>
      <w:color w:val="000000"/>
      <w:sz w:val="24"/>
      <w:szCs w:val="24"/>
      <w:lang w:eastAsia="en-GB"/>
    </w:rPr>
  </w:style>
  <w:style w:type="character" w:customStyle="1" w:styleId="GridTable1Light1">
    <w:name w:val="Grid Table 1 Light1"/>
    <w:uiPriority w:val="33"/>
    <w:qFormat/>
    <w:rsid w:val="00112CD4"/>
    <w:rPr>
      <w:b/>
      <w:bCs/>
      <w:smallCaps/>
      <w:spacing w:val="5"/>
    </w:rPr>
  </w:style>
  <w:style w:type="paragraph" w:customStyle="1" w:styleId="MediumGrid1-Accent21">
    <w:name w:val="Medium Grid 1 - Accent 21"/>
    <w:basedOn w:val="Normal"/>
    <w:uiPriority w:val="34"/>
    <w:qFormat/>
    <w:rsid w:val="00BB01B7"/>
    <w:pPr>
      <w:ind w:left="720"/>
    </w:pPr>
  </w:style>
  <w:style w:type="paragraph" w:customStyle="1" w:styleId="ColorfulList-Accent11">
    <w:name w:val="Colorful List - Accent 11"/>
    <w:basedOn w:val="Normal"/>
    <w:uiPriority w:val="34"/>
    <w:qFormat/>
    <w:rsid w:val="00015EF2"/>
    <w:pPr>
      <w:ind w:left="720"/>
    </w:pPr>
  </w:style>
  <w:style w:type="paragraph" w:customStyle="1" w:styleId="ColorfulShading-Accent11">
    <w:name w:val="Colorful Shading - Accent 11"/>
    <w:hidden/>
    <w:uiPriority w:val="99"/>
    <w:semiHidden/>
    <w:rsid w:val="0091048D"/>
    <w:rPr>
      <w:sz w:val="24"/>
      <w:szCs w:val="24"/>
    </w:rPr>
  </w:style>
  <w:style w:type="character" w:styleId="PlaceholderText">
    <w:name w:val="Placeholder Text"/>
    <w:basedOn w:val="DefaultParagraphFont"/>
    <w:uiPriority w:val="99"/>
    <w:rsid w:val="0078109E"/>
    <w:rPr>
      <w:color w:val="808080"/>
    </w:rPr>
  </w:style>
  <w:style w:type="paragraph" w:styleId="ListParagraph">
    <w:name w:val="List Paragraph"/>
    <w:basedOn w:val="Normal"/>
    <w:uiPriority w:val="34"/>
    <w:qFormat/>
    <w:rsid w:val="00695A17"/>
    <w:pPr>
      <w:ind w:left="720"/>
      <w:contextualSpacing/>
    </w:pPr>
  </w:style>
  <w:style w:type="character" w:styleId="UnresolvedMention">
    <w:name w:val="Unresolved Mention"/>
    <w:basedOn w:val="DefaultParagraphFont"/>
    <w:uiPriority w:val="99"/>
    <w:semiHidden/>
    <w:unhideWhenUsed/>
    <w:rsid w:val="00FE3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69548">
      <w:bodyDiv w:val="1"/>
      <w:marLeft w:val="0"/>
      <w:marRight w:val="0"/>
      <w:marTop w:val="0"/>
      <w:marBottom w:val="0"/>
      <w:divBdr>
        <w:top w:val="none" w:sz="0" w:space="0" w:color="auto"/>
        <w:left w:val="none" w:sz="0" w:space="0" w:color="auto"/>
        <w:bottom w:val="none" w:sz="0" w:space="0" w:color="auto"/>
        <w:right w:val="none" w:sz="0" w:space="0" w:color="auto"/>
      </w:divBdr>
    </w:div>
    <w:div w:id="1628508501">
      <w:bodyDiv w:val="1"/>
      <w:marLeft w:val="0"/>
      <w:marRight w:val="0"/>
      <w:marTop w:val="0"/>
      <w:marBottom w:val="0"/>
      <w:divBdr>
        <w:top w:val="none" w:sz="0" w:space="0" w:color="auto"/>
        <w:left w:val="none" w:sz="0" w:space="0" w:color="auto"/>
        <w:bottom w:val="none" w:sz="0" w:space="0" w:color="auto"/>
        <w:right w:val="none" w:sz="0" w:space="0" w:color="auto"/>
      </w:divBdr>
    </w:div>
    <w:div w:id="1985625260">
      <w:bodyDiv w:val="1"/>
      <w:marLeft w:val="0"/>
      <w:marRight w:val="0"/>
      <w:marTop w:val="0"/>
      <w:marBottom w:val="0"/>
      <w:divBdr>
        <w:top w:val="none" w:sz="0" w:space="0" w:color="auto"/>
        <w:left w:val="none" w:sz="0" w:space="0" w:color="auto"/>
        <w:bottom w:val="none" w:sz="0" w:space="0" w:color="auto"/>
        <w:right w:val="none" w:sz="0" w:space="0" w:color="auto"/>
      </w:divBdr>
    </w:div>
    <w:div w:id="20733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Id="rId8" Type="http://schemas.openxmlformats.org/officeDocument/2006/relationships/numbering" Target="numbering.xml" /><Relationship Id="rId13" Type="http://schemas.openxmlformats.org/officeDocument/2006/relationships/endnotes" Target="endnotes.xml" /><Relationship Id="rId18"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customXml" Target="../customXml/item7.xml" /><Relationship Id="rId12" Type="http://schemas.openxmlformats.org/officeDocument/2006/relationships/footnotes" Target="footnotes.xml" /><Relationship Id="rId17" Type="http://schemas.openxmlformats.org/officeDocument/2006/relationships/footer" Target="footer2.xml" /><Relationship Id="rId2" Type="http://schemas.openxmlformats.org/officeDocument/2006/relationships/customXml" Target="../customXml/item2.xml" /><Relationship Id="rId16" Type="http://schemas.openxmlformats.org/officeDocument/2006/relationships/footer" Target="footer1.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webSettings" Target="webSettings.xml" /><Relationship Id="rId5" Type="http://schemas.openxmlformats.org/officeDocument/2006/relationships/customXml" Target="../customXml/item5.xml" /><Relationship Id="rId15" Type="http://schemas.openxmlformats.org/officeDocument/2006/relationships/hyperlink" Target="mailto:csopartnership@unicef.org" TargetMode="External" /><Relationship Id="rId10" Type="http://schemas.openxmlformats.org/officeDocument/2006/relationships/settings" Target="settings.xml" /><Relationship Id="rId19" Type="http://schemas.openxmlformats.org/officeDocument/2006/relationships/glossaryDocument" Target="glossary/document.xml" /><Relationship Id="rId4" Type="http://schemas.openxmlformats.org/officeDocument/2006/relationships/customXml" Target="../customXml/item4.xml" /><Relationship Id="rId9" Type="http://schemas.openxmlformats.org/officeDocument/2006/relationships/styles" Target="styles.xml" /><Relationship Id="rId14" Type="http://schemas.openxmlformats.org/officeDocument/2006/relationships/hyperlink" Target="https://unicef.sharepoint.com/sites/portals/RF/Regulatory%20Framework%20Library/119651_UNICEF%20PROCEDURE%20ON%20PROGRAMME%20IMPLEMENTATION%20WORK%20PLANNING%20PARTNERSHIPS%20AND%20RISK%20MANAGEMENT.pdf"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24F54A6CE9474D9AEE9283B5BBFE57"/>
        <w:category>
          <w:name w:val="General"/>
          <w:gallery w:val="placeholder"/>
        </w:category>
        <w:types>
          <w:type w:val="bbPlcHdr"/>
        </w:types>
        <w:behaviors>
          <w:behavior w:val="content"/>
        </w:behaviors>
        <w:guid w:val="{E7D55E42-D7DA-4DC6-9EBF-E7E5EBFE9D25}"/>
      </w:docPartPr>
      <w:docPartBody>
        <w:p xmlns:w="http://schemas.openxmlformats.org/wordprocessingml/2006/main" w:rsidR="00003683" w:rsidRDefault="004D01EE" w:rsidP="004D01EE">
          <w:pPr>
            <w:bidi w:val="1"/>
            <w:pStyle w:val="C624F54A6CE9474D9AEE9283B5BBFE57"/>
          </w:pPr>
          <w:r w:rsidRPr="004A44DE">
            <w:rPr>
              <w:rStyle w:val="PlaceholderText"/>
              <w:rtl/>
              <w:lang w:eastAsia="ar" w:bidi="ar-MA"/>
            </w:rPr>
            <w:t xml:space="preserve">يُرجى النقر هنا لإدخال نص.</w:t>
          </w:r>
        </w:p>
      </w:docPartBody>
    </w:docPart>
    <w:docPart>
      <w:docPartPr>
        <w:name w:val="80EEA9C9388941C19E0E6E702E6249C5"/>
        <w:category>
          <w:name w:val="General"/>
          <w:gallery w:val="placeholder"/>
        </w:category>
        <w:types>
          <w:type w:val="bbPlcHdr"/>
        </w:types>
        <w:behaviors>
          <w:behavior w:val="content"/>
        </w:behaviors>
        <w:guid w:val="{BCA0E907-4868-401F-9DB5-068F3FED461F}"/>
      </w:docPartPr>
      <w:docPartBody>
        <w:p xmlns:w="http://schemas.openxmlformats.org/wordprocessingml/2006/main" w:rsidR="00003683" w:rsidRDefault="004D01EE" w:rsidP="004D01EE">
          <w:pPr>
            <w:bidi w:val="1"/>
            <w:pStyle w:val="80EEA9C9388941C19E0E6E702E6249C5"/>
          </w:pPr>
          <w:r w:rsidRPr="004A44DE">
            <w:rPr>
              <w:rStyle w:val="PlaceholderText"/>
              <w:rtl/>
              <w:lang w:eastAsia="ar" w:bidi="ar-MA"/>
            </w:rPr>
            <w:t xml:space="preserve">يُرجى النقر هنا لإدخال نص.</w:t>
          </w:r>
        </w:p>
      </w:docPartBody>
    </w:docPart>
    <w:docPart>
      <w:docPartPr>
        <w:name w:val="85EA5B3FF040489D955547748AF6EEC9"/>
        <w:category>
          <w:name w:val="General"/>
          <w:gallery w:val="placeholder"/>
        </w:category>
        <w:types>
          <w:type w:val="bbPlcHdr"/>
        </w:types>
        <w:behaviors>
          <w:behavior w:val="content"/>
        </w:behaviors>
        <w:guid w:val="{4699F07B-A172-4AFE-A8A4-8C1A4EC48874}"/>
      </w:docPartPr>
      <w:docPartBody>
        <w:p xmlns:w="http://schemas.openxmlformats.org/wordprocessingml/2006/main" w:rsidR="00003683" w:rsidRDefault="004D01EE" w:rsidP="004D01EE">
          <w:pPr>
            <w:bidi w:val="1"/>
            <w:pStyle w:val="85EA5B3FF040489D955547748AF6EEC9"/>
          </w:pPr>
          <w:r w:rsidRPr="000014F4">
            <w:rPr>
              <w:rStyle w:val="PlaceholderText"/>
              <w:rtl/>
              <w:lang w:eastAsia="ar" w:bidi="ar-MA"/>
            </w:rPr>
            <w:t xml:space="preserve">يُرجى النقر أو الضغط هنا لإدخال نص.</w:t>
          </w:r>
        </w:p>
      </w:docPartBody>
    </w:docPart>
    <w:docPart>
      <w:docPartPr>
        <w:name w:val="5FD0342161B84677A1935894DD524560"/>
        <w:category>
          <w:name w:val="General"/>
          <w:gallery w:val="placeholder"/>
        </w:category>
        <w:types>
          <w:type w:val="bbPlcHdr"/>
        </w:types>
        <w:behaviors>
          <w:behavior w:val="content"/>
        </w:behaviors>
        <w:guid w:val="{A8780D42-A491-41EB-AE95-F04F86132F41}"/>
      </w:docPartPr>
      <w:docPartBody>
        <w:p xmlns:w="http://schemas.openxmlformats.org/wordprocessingml/2006/main" w:rsidR="00003683" w:rsidRDefault="004D01EE" w:rsidP="004D01EE">
          <w:pPr>
            <w:bidi w:val="1"/>
            <w:pStyle w:val="5FD0342161B84677A1935894DD524560"/>
          </w:pPr>
          <w:r w:rsidRPr="004A44DE">
            <w:rPr>
              <w:rStyle w:val="PlaceholderText"/>
              <w:rtl/>
              <w:lang w:eastAsia="ar" w:bidi="ar-MA"/>
            </w:rPr>
            <w:t xml:space="preserve">يُرجى النقر هنا لإدخال نص.</w:t>
          </w:r>
        </w:p>
      </w:docPartBody>
    </w:docPart>
    <w:docPart>
      <w:docPartPr>
        <w:name w:val="DefaultPlaceholder_-1854013440"/>
        <w:category>
          <w:name w:val="General"/>
          <w:gallery w:val="placeholder"/>
        </w:category>
        <w:types>
          <w:type w:val="bbPlcHdr"/>
        </w:types>
        <w:behaviors>
          <w:behavior w:val="content"/>
        </w:behaviors>
        <w:guid w:val="{910DB86E-BDC5-4685-9283-0998B5C93E8B}"/>
      </w:docPartPr>
      <w:docPartBody>
        <w:p xmlns:w="http://schemas.openxmlformats.org/wordprocessingml/2006/main" w:rsidR="00000000" w:rsidRDefault="00377CAE">
          <w:pPr>
            <w:bidi w:val="1"/>
          </w:pPr>
          <w:r w:rsidRPr="00E42173">
            <w:rPr>
              <w:rStyle w:val="PlaceholderText"/>
              <w:rtl/>
              <w:lang w:eastAsia="ar" w:bidi="ar-MA"/>
            </w:rPr>
            <w:t xml:space="preserve">يُرجى النقر أو الضغط هنا لإدخال 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B42"/>
    <w:rsid w:val="00003683"/>
    <w:rsid w:val="000235DD"/>
    <w:rsid w:val="00120667"/>
    <w:rsid w:val="001D2E79"/>
    <w:rsid w:val="00377CAE"/>
    <w:rsid w:val="003B375E"/>
    <w:rsid w:val="004C429D"/>
    <w:rsid w:val="004D01EE"/>
    <w:rsid w:val="004E7E6E"/>
    <w:rsid w:val="00504882"/>
    <w:rsid w:val="006D5018"/>
    <w:rsid w:val="006E2E8C"/>
    <w:rsid w:val="00723975"/>
    <w:rsid w:val="00875BDD"/>
    <w:rsid w:val="008D0A5E"/>
    <w:rsid w:val="00915B42"/>
    <w:rsid w:val="00974C58"/>
    <w:rsid w:val="009B6356"/>
    <w:rsid w:val="00B445E0"/>
    <w:rsid w:val="00B91882"/>
    <w:rsid w:val="00ED2198"/>
    <w:rsid w:val="00F046A3"/>
    <w:rsid w:val="00F12FE1"/>
    <w:rsid w:val="00F979FE"/>
    <w:rsid w:val="00FA3B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77CAE"/>
    <w:rPr>
      <w:color w:val="808080"/>
    </w:rPr>
  </w:style>
  <w:style w:type="paragraph" w:customStyle="1" w:styleId="C624F54A6CE9474D9AEE9283B5BBFE57">
    <w:name w:val="C624F54A6CE9474D9AEE9283B5BBFE57"/>
    <w:rsid w:val="004D01EE"/>
  </w:style>
  <w:style w:type="paragraph" w:customStyle="1" w:styleId="80EEA9C9388941C19E0E6E702E6249C5">
    <w:name w:val="80EEA9C9388941C19E0E6E702E6249C5"/>
    <w:rsid w:val="004D01EE"/>
  </w:style>
  <w:style w:type="paragraph" w:customStyle="1" w:styleId="85EA5B3FF040489D955547748AF6EEC9">
    <w:name w:val="85EA5B3FF040489D955547748AF6EEC9"/>
    <w:rsid w:val="004D01EE"/>
  </w:style>
  <w:style w:type="paragraph" w:customStyle="1" w:styleId="5FD0342161B84677A1935894DD524560">
    <w:name w:val="5FD0342161B84677A1935894DD524560"/>
    <w:rsid w:val="004D01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3f51738-d318-4883-9d64-4f0bd0ccc55e" ContentTypeId="0x0101009BA85F8052A6DA4FA3E31FF9F74C6970"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7</Value>
      <Value>120</Value>
    </TaxCatchAll>
    <ga975397408f43e4b84ec8e5a598e523 xmlns="ca283e0b-db31-4043-a2ef-b80661bf084a">
      <Terms xmlns="http://schemas.microsoft.com/office/infopath/2007/PartnerControls"/>
    </ga975397408f43e4b84ec8e5a598e523>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PCA, SSFA, PDs, agreements (programme)</TermName>
          <TermId xmlns="http://schemas.microsoft.com/office/infopath/2007/PartnerControls">b4a72cb1-97b4-45d5-85d7-8016be671bc3</TermId>
        </TermInfo>
      </Terms>
    </mda26ace941f4791a7314a339fee829c>
    <WrittenBy xmlns="ca283e0b-db31-4043-a2ef-b80661bf084a">
      <UserInfo>
        <DisplayName/>
        <AccountId xsi:nil="true"/>
        <AccountType/>
      </UserInfo>
    </WrittenBy>
    <ContentStatus xmlns="ca283e0b-db31-4043-a2ef-b80661bf084a">Final</ContentStatus>
    <j169e817e0ee4eb8974e6fc4a2762909 xmlns="ca283e0b-db31-4043-a2ef-b80661bf084a">
      <Terms xmlns="http://schemas.microsoft.com/office/infopath/2007/PartnerControls"/>
    </j169e817e0ee4eb8974e6fc4a2762909>
    <j048a4f9aaad4a8990a1d5e5f53cb451 xmlns="ca283e0b-db31-4043-a2ef-b80661bf084a">
      <Terms xmlns="http://schemas.microsoft.com/office/infopath/2007/PartnerControls"/>
    </j048a4f9aaad4a8990a1d5e5f53cb451>
    <TaxKeywordTaxHTField xmlns="2ac108be-8554-4736-9194-6d4e4207da6f">
      <Terms xmlns="http://schemas.microsoft.com/office/infopath/2007/PartnerControls"/>
    </TaxKeywordTaxHTField>
    <_dlc_DocId xmlns="2ac108be-8554-4736-9194-6d4e4207da6f">OEDLEGAL-957059473-7396</_dlc_DocId>
    <_dlc_DocIdUrl xmlns="2ac108be-8554-4736-9194-6d4e4207da6f">
      <Url>https://unicef.sharepoint.com/teams/OED-Legal/_layouts/15/DocIdRedir.aspx?ID=OEDLEGAL-957059473-7396</Url>
      <Description>OEDLEGAL-957059473-7396</Description>
    </_dlc_DocIdUrl>
    <SemaphoreItemMetadata xmlns="2ac108be-8554-4736-9194-6d4e4207da6f">{"ClassificationOrdered":false,"Columns":[],"HasBodyChanged":false,"HasPendingClassification":false,"IsUpdate":false,"IsUploading":false,"ShouldCancel":false,"SkipClassification":false,"ShouldDelay":false}</SemaphoreItemMetadata>
    <lcf76f155ced4ddcb4097134ff3c332f xmlns="6598fa07-f559-47c9-a292-fea0b61271d9">
      <Terms xmlns="http://schemas.microsoft.com/office/infopath/2007/PartnerControls"/>
    </lcf76f155ced4ddcb4097134ff3c332f>
    <Partnerships xmlns="6598fa07-f559-47c9-a292-fea0b61271d9" xsi:nil="true"/>
    <Docket_x0020_Number xmlns="6598fa07-f559-47c9-a292-fea0b61271d9" xsi:nil="true"/>
    <TaxCatchAllLabel xmlns="ca283e0b-db31-4043-a2ef-b80661bf084a" xsi:nil="true"/>
    <Notes0 xmlns="6598fa07-f559-47c9-a292-fea0b61271d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98D36461989724D8CA1BB58CA76EA1C" ma:contentTypeVersion="48" ma:contentTypeDescription="" ma:contentTypeScope="" ma:versionID="f0bba81723504e72a3d54b80acce776c">
  <xsd:schema xmlns:xsd="http://www.w3.org/2001/XMLSchema" xmlns:xs="http://www.w3.org/2001/XMLSchema" xmlns:p="http://schemas.microsoft.com/office/2006/metadata/properties" xmlns:ns1="http://schemas.microsoft.com/sharepoint/v3" xmlns:ns2="ca283e0b-db31-4043-a2ef-b80661bf084a" xmlns:ns3="http://schemas.microsoft.com/sharepoint.v3" xmlns:ns4="2ac108be-8554-4736-9194-6d4e4207da6f" xmlns:ns5="6598fa07-f559-47c9-a292-fea0b61271d9" xmlns:ns6="http://schemas.microsoft.com/sharepoint/v4" targetNamespace="http://schemas.microsoft.com/office/2006/metadata/properties" ma:root="true" ma:fieldsID="64b7ecd90135dbe73ce315517eb63ffc" ns1:_="" ns2:_="" ns3:_="" ns4:_="" ns5:_="" ns6:_="">
    <xsd:import namespace="http://schemas.microsoft.com/sharepoint/v3"/>
    <xsd:import namespace="ca283e0b-db31-4043-a2ef-b80661bf084a"/>
    <xsd:import namespace="http://schemas.microsoft.com/sharepoint.v3"/>
    <xsd:import namespace="2ac108be-8554-4736-9194-6d4e4207da6f"/>
    <xsd:import namespace="6598fa07-f559-47c9-a292-fea0b61271d9"/>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Partnerships" minOccurs="0"/>
                <xsd:element ref="ns4:SharedWithUsers" minOccurs="0"/>
                <xsd:element ref="ns4:SharedWithDetails" minOccurs="0"/>
                <xsd:element ref="ns5:MediaServiceAutoKeyPoints" minOccurs="0"/>
                <xsd:element ref="ns5:MediaServiceKeyPoints" minOccurs="0"/>
                <xsd:element ref="ns5:Docket_x0020_Number" minOccurs="0"/>
                <xsd:element ref="ns6:IconOverlay" minOccurs="0"/>
                <xsd:element ref="ns1:_vti_ItemDeclaredRecord" minOccurs="0"/>
                <xsd:element ref="ns1:_vti_ItemHoldRecordStatus" minOccurs="0"/>
                <xsd:element ref="ns4:TaxKeywordTaxHTField" minOccurs="0"/>
                <xsd:element ref="ns4:SemaphoreItemMetadata" minOccurs="0"/>
                <xsd:element ref="ns5:Notes0"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0" nillable="true" ma:displayName="Declared Record" ma:hidden="true" ma:internalName="_vti_ItemDeclaredRecord" ma:readOnly="true">
      <xsd:simpleType>
        <xsd:restriction base="dms:DateTime"/>
      </xsd:simpleType>
    </xsd:element>
    <xsd:element name="_vti_ItemHoldRecordStatus" ma:index="4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hidden="tru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hidden="true"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Requesting Office " ma:readOnly="false" ma:default="" ma:fieldId="{48c968e8-c72a-4eda-96b7-e8fdbe192be2}" ma:taxonomyMulti="true"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b1ad468-c7bf-4f53-baec-a69856414c24}" ma:internalName="TaxCatchAllLabel" ma:readOnly="false" ma:showField="CatchAllDataLabel"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db1ad468-c7bf-4f53-baec-a69856414c24}" ma:internalName="TaxCatchAll" ma:readOnly="false" ma:showField="CatchAllData"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ma:readOnly="false">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108be-8554-4736-9194-6d4e4207da6f" elementFormDefault="qualified">
    <xsd:import namespace="http://schemas.microsoft.com/office/2006/documentManagement/types"/>
    <xsd:import namespace="http://schemas.microsoft.com/office/infopath/2007/PartnerControls"/>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hidden="true" ma:internalName="SharedWithDetails" ma:readOnly="true">
      <xsd:simpleType>
        <xsd:restriction base="dms:Note"/>
      </xsd:simpleType>
    </xsd:element>
    <xsd:element name="TaxKeywordTaxHTField" ma:index="42" nillable="true" ma:taxonomy="true" ma:internalName="TaxKeywordTaxHTField" ma:taxonomyFieldName="TaxKeyword" ma:displayName="Enterprise Keywords" ma:readOnly="false"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3" nillable="true" ma:displayName="Semaphore Status" ma:hidden="true" ma:internalName="SemaphoreItemMetadata">
      <xsd:simpleType>
        <xsd:restriction base="dms:Note"/>
      </xsd:simple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98fa07-f559-47c9-a292-fea0b61271d9"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Partnerships" ma:index="33" nillable="true" ma:displayName="Partnerships" ma:format="Dropdown" ma:internalName="Partnerships" ma:readOnly="false">
      <xsd:simpleType>
        <xsd:restriction base="dms:Note">
          <xsd:maxLength value="255"/>
        </xsd:restrictio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hidden="true" ma:internalName="MediaServiceKeyPoints" ma:readOnly="true">
      <xsd:simpleType>
        <xsd:restriction base="dms:Note"/>
      </xsd:simpleType>
    </xsd:element>
    <xsd:element name="Docket_x0020_Number" ma:index="38" nillable="true" ma:displayName="Docket Number" ma:internalName="Docket_x0020_Number" ma:readOnly="false">
      <xsd:simpleType>
        <xsd:restriction base="dms:Text">
          <xsd:maxLength value="255"/>
        </xsd:restriction>
      </xsd:simpleType>
    </xsd:element>
    <xsd:element name="Notes0" ma:index="44" nillable="true" ma:displayName="Notes" ma:internalName="Notes0">
      <xsd:simpleType>
        <xsd:restriction base="dms:Note">
          <xsd:maxLength value="255"/>
        </xsd:restriction>
      </xsd:simpleType>
    </xsd:element>
    <xsd:element name="MediaServiceDateTaken" ma:index="45" nillable="true" ma:displayName="MediaServiceDateTaken" ma:hidden="true" ma:internalName="MediaServiceDateTaken" ma:readOnly="true">
      <xsd:simpleType>
        <xsd:restriction base="dms:Text"/>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9"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3967EF-0424-4425-8F17-8D6DE7ACC73F}">
  <ds:schemaRefs>
    <ds:schemaRef ds:uri="http://schemas.microsoft.com/sharepoint/v3/contenttype/forms"/>
  </ds:schemaRefs>
</ds:datastoreItem>
</file>

<file path=customXml/itemProps2.xml><?xml version="1.0" encoding="utf-8"?>
<ds:datastoreItem xmlns:ds="http://schemas.openxmlformats.org/officeDocument/2006/customXml" ds:itemID="{A97E07E2-F2E8-4E02-B170-4D12717D3916}">
  <ds:schemaRefs>
    <ds:schemaRef ds:uri="http://schemas.openxmlformats.org/officeDocument/2006/bibliography"/>
  </ds:schemaRefs>
</ds:datastoreItem>
</file>

<file path=customXml/itemProps3.xml><?xml version="1.0" encoding="utf-8"?>
<ds:datastoreItem xmlns:ds="http://schemas.openxmlformats.org/officeDocument/2006/customXml" ds:itemID="{BC434C64-374A-42D4-BA25-1F48AEC294D6}">
  <ds:schemaRefs>
    <ds:schemaRef ds:uri="Microsoft.SharePoint.Taxonomy.ContentTypeSync"/>
  </ds:schemaRefs>
</ds:datastoreItem>
</file>

<file path=customXml/itemProps4.xml><?xml version="1.0" encoding="utf-8"?>
<ds:datastoreItem xmlns:ds="http://schemas.openxmlformats.org/officeDocument/2006/customXml" ds:itemID="{226284D3-05F3-4E70-B90E-B95D3150B3E6}">
  <ds:schemaRefs>
    <ds:schemaRef ds:uri="http://schemas.microsoft.com/office/infopath/2007/PartnerControls"/>
    <ds:schemaRef ds:uri="http://schemas.microsoft.com/sharepoint/v4"/>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schemas.microsoft.com/sharepoint.v3"/>
    <ds:schemaRef ds:uri="http://purl.org/dc/elements/1.1/"/>
    <ds:schemaRef ds:uri="ca283e0b-db31-4043-a2ef-b80661bf084a"/>
    <ds:schemaRef ds:uri="52c6d06b-bbfe-4c1f-b015-d41ebe612786"/>
    <ds:schemaRef ds:uri="2ad53252-ac17-4180-95f8-7e0de7e1dce8"/>
    <ds:schemaRef ds:uri="http://schemas.microsoft.com/sharepoint/v3"/>
    <ds:schemaRef ds:uri="2ac108be-8554-4736-9194-6d4e4207da6f"/>
    <ds:schemaRef ds:uri="6598fa07-f559-47c9-a292-fea0b61271d9"/>
  </ds:schemaRefs>
</ds:datastoreItem>
</file>

<file path=customXml/itemProps5.xml><?xml version="1.0" encoding="utf-8"?>
<ds:datastoreItem xmlns:ds="http://schemas.openxmlformats.org/officeDocument/2006/customXml" ds:itemID="{1E81128A-3E3A-46B1-A42C-DE8D064BE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2ac108be-8554-4736-9194-6d4e4207da6f"/>
    <ds:schemaRef ds:uri="6598fa07-f559-47c9-a292-fea0b61271d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FF3871-A8A2-40F5-A7CF-5C71E9294F2E}">
  <ds:schemaRefs>
    <ds:schemaRef ds:uri="http://schemas.microsoft.com/office/2006/metadata/customXsn"/>
  </ds:schemaRefs>
</ds:datastoreItem>
</file>

<file path=customXml/itemProps7.xml><?xml version="1.0" encoding="utf-8"?>
<ds:datastoreItem xmlns:ds="http://schemas.openxmlformats.org/officeDocument/2006/customXml" ds:itemID="{714EB54D-9B4D-42F2-901D-490BCB75F9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ANNEX 4</vt:lpstr>
    </vt:vector>
  </TitlesOfParts>
  <Company>UNFPA</Company>
  <LinksUpToDate>false</LinksUpToDate>
  <CharactersWithSpaces>3865</CharactersWithSpaces>
  <SharedDoc>false</SharedDoc>
  <HLinks>
    <vt:vector size="6" baseType="variant">
      <vt:variant>
        <vt:i4>1048588</vt:i4>
      </vt:variant>
      <vt:variant>
        <vt:i4>0</vt:i4>
      </vt:variant>
      <vt:variant>
        <vt:i4>0</vt:i4>
      </vt:variant>
      <vt:variant>
        <vt:i4>5</vt:i4>
      </vt:variant>
      <vt:variant>
        <vt:lpwstr>https://intranet.unicef.org/pd/pdc.nsf/f983eca69fad0f9285256c760051e9bf/b972e7beaf90edba85257e0a0069239e?OpenDocument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dc:title>
  <dc:subject/>
  <dc:creator>Mona</dc:creator>
  <cp:keywords/>
  <cp:lastModifiedBy>Nazeef Ullah Khan</cp:lastModifiedBy>
  <cp:revision>16</cp:revision>
  <cp:lastPrinted>2011-12-13T12:40:00Z</cp:lastPrinted>
  <dcterms:created xsi:type="dcterms:W3CDTF">2023-01-13T20:59:00Z</dcterms:created>
  <dcterms:modified xsi:type="dcterms:W3CDTF">2023-01-17T15:01:00Z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0x0101009BA85F8052A6DA4FA3E31FF9F74C697000998D36461989724D8CA1BB58CA76EA1C</vt:lpwstr>
  </property>
  <property fmtid="{D5CDD505-2E9C-101B-9397-08002B2CF9AE}" pid="3" name="TaxKeyword">
    <vt:lpwstr/>
  </property>
  <property fmtid="{D5CDD505-2E9C-101B-9397-08002B2CF9AE}" pid="4" name="OfficeDivision">
    <vt:lpwstr/>
  </property>
  <property fmtid="{D5CDD505-2E9C-101B-9397-08002B2CF9AE}" pid="5" name="Topic">
    <vt:lpwstr>7;#n/a|62fe7219-0ec3-42ac-964d-70ae5d8291bb</vt:lpwstr>
  </property>
  <property fmtid="{D5CDD505-2E9C-101B-9397-08002B2CF9AE}" pid="6" name="DocumentType">
    <vt:lpwstr>120;#PCA, SSFA, PDs, agreements (programme)|b4a72cb1-97b4-45d5-85d7-8016be671bc3</vt:lpwstr>
  </property>
  <property fmtid="{D5CDD505-2E9C-101B-9397-08002B2CF9AE}" pid="7" name="GeographicScope">
    <vt:lpwstr/>
  </property>
  <property fmtid="{D5CDD505-2E9C-101B-9397-08002B2CF9AE}" pid="8" name="_dlc_DocIdItemGuid">
    <vt:lpwstr>790dd937-391a-4f4e-aba3-2213eab6f273</vt:lpwstr>
  </property>
  <property fmtid="{D5CDD505-2E9C-101B-9397-08002B2CF9AE}" pid="9" name="SystemDTAC">
    <vt:lpwstr/>
  </property>
  <property fmtid="{D5CDD505-2E9C-101B-9397-08002B2CF9AE}" pid="10" name="CriticalForLongTermRetention">
    <vt:lpwstr/>
  </property>
  <property fmtid="{D5CDD505-2E9C-101B-9397-08002B2CF9AE}" pid="11" name="MediaServiceImageTags">
    <vt:lpwstr/>
  </property>
</Properties>
</file>